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83" w:rsidRPr="004B3C83" w:rsidRDefault="004B3C83">
      <w:pPr>
        <w:pStyle w:val="1"/>
        <w:rPr>
          <w:lang w:val="ru-RU"/>
        </w:rPr>
      </w:pPr>
      <w:r>
        <w:rPr>
          <w:lang w:val="ru-RU"/>
        </w:rPr>
        <w:t>К. Паустовский</w:t>
      </w:r>
      <w:bookmarkStart w:id="0" w:name="_GoBack"/>
      <w:bookmarkEnd w:id="0"/>
    </w:p>
    <w:p w:rsidR="007112E6" w:rsidRPr="004B3C83" w:rsidRDefault="004B3C83">
      <w:pPr>
        <w:pStyle w:val="1"/>
        <w:rPr>
          <w:lang w:val="ru-RU"/>
        </w:rPr>
      </w:pPr>
      <w:r w:rsidRPr="004B3C83">
        <w:rPr>
          <w:lang w:val="ru-RU"/>
        </w:rPr>
        <w:t>Кот-ворюга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Мы пришли в отчаяние. Мы не знали, как поймать этого рыжего кота. Он обворовывал нас каждую ночь. Он так ловко прятался, что никто из нас его толком не видел. Только через неделю удалось, наконец, установить, что у кота разорвано ухо и отрублен кусок грязн</w:t>
      </w:r>
      <w:r w:rsidRPr="004B3C83">
        <w:rPr>
          <w:lang w:val="ru-RU"/>
        </w:rPr>
        <w:t>ого хвоста. Это был кот, потерявший всякую совесть, кот- бродяга и бандит. Звали его за глаза Ворюгой.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 xml:space="preserve">Он воровал все: рыбу, мясо, сметану и хлеб. Однажды он даже разрыл в чулане жестяную банку с червями. Их он не съел, но на разрытую банку сбежались куры </w:t>
      </w:r>
      <w:r w:rsidRPr="004B3C83">
        <w:rPr>
          <w:lang w:val="ru-RU"/>
        </w:rPr>
        <w:t>и склевали весь наш запас червей. Объевшиеся куры лежали на солнце и стонали. Мы ходили около них и ругались, но рыбная ловля все равно была сорвана.</w:t>
      </w:r>
    </w:p>
    <w:p w:rsidR="007112E6" w:rsidRDefault="004B3C83">
      <w:r>
        <w:rPr>
          <w:noProof/>
          <w:lang w:val="ru-RU"/>
        </w:rPr>
        <w:drawing>
          <wp:inline distT="0" distB="0" distL="0" distR="0">
            <wp:extent cx="6353175" cy="488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 xml:space="preserve">Почти месяц мы потратили на то, чтобы выследить рыжего кота. Деревенские мальчишки помогали нам в этом. </w:t>
      </w:r>
      <w:r w:rsidRPr="004B3C83">
        <w:rPr>
          <w:lang w:val="ru-RU"/>
        </w:rPr>
        <w:t xml:space="preserve">Однажды они примчались и, запыхавшись, рассказали, что на рассвете кот пронесся, приседая, через огороды и </w:t>
      </w:r>
      <w:r w:rsidRPr="004B3C83">
        <w:rPr>
          <w:lang w:val="ru-RU"/>
        </w:rPr>
        <w:lastRenderedPageBreak/>
        <w:t xml:space="preserve">протащил в зубах кукан с окунями. Мы бросились в погреб и обнаружили пропажу кукана; на нем было десять жирных окуней, пойманных на Прорве. Это было </w:t>
      </w:r>
      <w:r w:rsidRPr="004B3C83">
        <w:rPr>
          <w:lang w:val="ru-RU"/>
        </w:rPr>
        <w:t>уже не воровство, а грабеж средь бела дня. Мы поклялись поймать кота и вздуть его за бандитские проделки.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 xml:space="preserve">Кот попался этим же вечером. Он украл со стола кусок ливерной колбасы и полез с ним на березу. Мы начали трясти березу. Кот уронил колбасу, она упала </w:t>
      </w:r>
      <w:r w:rsidRPr="004B3C83">
        <w:rPr>
          <w:lang w:val="ru-RU"/>
        </w:rPr>
        <w:t>на голову Рувиму. Кот смотрел на нас сверху дикими глазами и грозно выл. Но спасения не было, и кот решился на отчаянный поступок. С ужасающим воем он сорвался с березы, упал на землю, подскочил, как футбольный мяч, и умчался под дом.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Дом был маленький. Он</w:t>
      </w:r>
      <w:r w:rsidRPr="004B3C83">
        <w:rPr>
          <w:lang w:val="ru-RU"/>
        </w:rPr>
        <w:t xml:space="preserve"> стоял в глухом, заброшенном саду. Каждую ночь нас будил стук диких яблок, падавших с веток на его тесовую крышу. Дом был завален удочками, дробью, яблоками и сухими листьями. Мы в нем только ночевали. Все дни, от рассвета до темноты, мы проводили на берег</w:t>
      </w:r>
      <w:r w:rsidRPr="004B3C83">
        <w:rPr>
          <w:lang w:val="ru-RU"/>
        </w:rPr>
        <w:t>ах бесчисленных протоков и озер. Там мы ловили рыбу и разводили костры в прибрежных зарослях. Чтобы пройти к берегу озер, приходилось вытаптывать узкие тропинки в душистых высоких травах. Их венчики качались над головами и осыпали плечи желтой цветочной пы</w:t>
      </w:r>
      <w:r w:rsidRPr="004B3C83">
        <w:rPr>
          <w:lang w:val="ru-RU"/>
        </w:rPr>
        <w:t>лью. Возвращались мы вечером, исцарапанные шиповником, усталые, сожженные солнцем, со связками серебристой рыбы, и каждый раз нас встречали рассказами о новых босяцких выходках рыжего кота. Но, наконец, кот попался. Он залез под дом в единственный узкий ла</w:t>
      </w:r>
      <w:r w:rsidRPr="004B3C83">
        <w:rPr>
          <w:lang w:val="ru-RU"/>
        </w:rPr>
        <w:t>з. Выхода оттуда не было.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Мы заложили лаз старой рыболовной сетью и начали ждать. Но кот не выходил. Он противно выл, как подземный дух, выл непрерывно и без всякого утомления. Прошел час, два, три… Пора было ложиться спать, но кот выл и ругался под домом,</w:t>
      </w:r>
      <w:r w:rsidRPr="004B3C83">
        <w:rPr>
          <w:lang w:val="ru-RU"/>
        </w:rPr>
        <w:t xml:space="preserve"> и это действовало нам на нервы.</w:t>
      </w:r>
    </w:p>
    <w:p w:rsidR="007112E6" w:rsidRDefault="004B3C83">
      <w:r>
        <w:rPr>
          <w:noProof/>
          <w:lang w:val="ru-RU"/>
        </w:rPr>
        <w:lastRenderedPageBreak/>
        <w:drawing>
          <wp:inline distT="0" distB="0" distL="0" distR="0">
            <wp:extent cx="6343650" cy="790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 xml:space="preserve">Тогда был вызван Ленька, сын деревенского сапожника. Ленька славился бесстрашием и ловкостью. Ему поручили вытащить из-под дома кота. Ленька взял шелковую леску, привязал к ней за хвост пойманную днем плотицу и </w:t>
      </w:r>
      <w:r w:rsidRPr="004B3C83">
        <w:rPr>
          <w:lang w:val="ru-RU"/>
        </w:rPr>
        <w:lastRenderedPageBreak/>
        <w:t>закинул ее</w:t>
      </w:r>
      <w:r w:rsidRPr="004B3C83">
        <w:rPr>
          <w:lang w:val="ru-RU"/>
        </w:rPr>
        <w:t xml:space="preserve"> через лаз в подполье. Вой прекратился. Мы услышали хруст и хищное щелканье – кот вцепился зубами в рыбью голову. Он вцепился мертвой хваткой. Ленька потащил за леску, Кот отчаянно упирался, но Ленька был сильнее, и, кроме того, кот не хотел выпускать вкус</w:t>
      </w:r>
      <w:r w:rsidRPr="004B3C83">
        <w:rPr>
          <w:lang w:val="ru-RU"/>
        </w:rPr>
        <w:t>ную рыбу. Через минуту голова кота с зажатой в зубах плотицей показалась в отверстии лаза. Ленька схватил кота за шиворот и поднял над землей. Мы впервые его рассмотрели как следует.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Кот зажмурил глаза и прижал уши. Хвост он на всякий случай подобрал под с</w:t>
      </w:r>
      <w:r w:rsidRPr="004B3C83">
        <w:rPr>
          <w:lang w:val="ru-RU"/>
        </w:rPr>
        <w:t>ебя. Это оказался тощий, несмотря на постоянное воровство, огненно-рыжий кот-беспризорник с белыми подпалинами на животе.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Рассмотрев кота, Рувим задумчиво спросил: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— Что же нам с ним делать?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— Выдрать! – сказал я.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 xml:space="preserve">— Не поможет, – сказал Ленька. – У него с </w:t>
      </w:r>
      <w:r w:rsidRPr="004B3C83">
        <w:rPr>
          <w:lang w:val="ru-RU"/>
        </w:rPr>
        <w:t>детства характер такой. Попробуйте его накормить как следует.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Кот ждал, зажмурив глаза. Мы последовали этому совету, втащили кота в чулан и дали ему замечательный ужин: жареную свинину, заливное из окуней, творожники и сметану. Кот ел больше часа. Он вышел</w:t>
      </w:r>
      <w:r w:rsidRPr="004B3C83">
        <w:rPr>
          <w:lang w:val="ru-RU"/>
        </w:rPr>
        <w:t xml:space="preserve"> из чулана пошатываясь, сел на пороге и мылся, поглядывая на нас и на низкие звезды зелеными нахальными глазами. После умывания он долго фыркал и терся головой о пол. Это, очевидно, должно было обозначать веселье. Мы боялись, что он протрет себе шерсть на </w:t>
      </w:r>
      <w:r w:rsidRPr="004B3C83">
        <w:rPr>
          <w:lang w:val="ru-RU"/>
        </w:rPr>
        <w:t>затылке. Потом кот перевернулся на спину, поймал свой хвост, пожевал его, выплюнул, растянулся у печки и мирно захрапел.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С этого дня он у нас прижился и перестал воровать. На следующее утро он даже совершил благородный и неожиданный поступок. Куры влезли н</w:t>
      </w:r>
      <w:r w:rsidRPr="004B3C83">
        <w:rPr>
          <w:lang w:val="ru-RU"/>
        </w:rPr>
        <w:t>а стол в саду и, толкая друг друга и переругиваясь, начали склевывать из тарелок гречневую кашу. Кот, дрожа от негодования, прокрался к курам и с коротким победным криком прыгнул на стол. Куры взлетели с отчаянным воплем. Они перевернули кувшин с молоком и</w:t>
      </w:r>
      <w:r w:rsidRPr="004B3C83">
        <w:rPr>
          <w:lang w:val="ru-RU"/>
        </w:rPr>
        <w:t xml:space="preserve"> бросились, теряя перья, удирать из сада.</w:t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 xml:space="preserve">Впереди мчался, икая, голенастый петух-дурак, прозванный “Горлачом”. Кот несся за ним на трех лапах, а четвертой, передней лапой бил петуха по спине. От петуха летели пыль и пух. Внутри его от каждого удара что-то </w:t>
      </w:r>
      <w:r w:rsidRPr="004B3C83">
        <w:rPr>
          <w:lang w:val="ru-RU"/>
        </w:rPr>
        <w:t xml:space="preserve">бухало и гудело, будто кот бил по резиновому мячу. После этого петух несколько минут лежал в припадке, закатив глаза, и тихо стонал. Его облили холодной водой, и он отошел. С тех пор куры опасались воровать. Увидев кота, они с писком и толкотней прятались </w:t>
      </w:r>
      <w:r w:rsidRPr="004B3C83">
        <w:rPr>
          <w:lang w:val="ru-RU"/>
        </w:rPr>
        <w:t>под домом.</w:t>
      </w:r>
    </w:p>
    <w:p w:rsidR="007112E6" w:rsidRDefault="004B3C83">
      <w:r>
        <w:rPr>
          <w:noProof/>
          <w:lang w:val="ru-RU"/>
        </w:rPr>
        <w:lastRenderedPageBreak/>
        <w:drawing>
          <wp:inline distT="0" distB="0" distL="0" distR="0">
            <wp:extent cx="5076825" cy="434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2E6" w:rsidRPr="004B3C83" w:rsidRDefault="004B3C83">
      <w:pPr>
        <w:rPr>
          <w:lang w:val="ru-RU"/>
        </w:rPr>
      </w:pPr>
      <w:r w:rsidRPr="004B3C83">
        <w:rPr>
          <w:lang w:val="ru-RU"/>
        </w:rPr>
        <w:t>Кот ходил по дому и саду, как хозяин и сторож. Он терся головой о наши ноги. Он требовал благодарности, оставляя на наших брюках клочья рыжей шерсти. Мы переименовали его из Ворюги в Милиционера. Хотя Рувим и утверждал, что это не совсем удобн</w:t>
      </w:r>
      <w:r w:rsidRPr="004B3C83">
        <w:rPr>
          <w:lang w:val="ru-RU"/>
        </w:rPr>
        <w:t>о, но мы были уверены, что милиционеры не будут на нас за это в обиде.</w:t>
      </w:r>
    </w:p>
    <w:p w:rsidR="007112E6" w:rsidRPr="004B3C83" w:rsidRDefault="004B3C83">
      <w:pPr>
        <w:rPr>
          <w:lang w:val="ru-RU"/>
        </w:rPr>
      </w:pPr>
      <w:r>
        <w:t> </w:t>
      </w:r>
    </w:p>
    <w:sectPr w:rsidR="007112E6" w:rsidRPr="004B3C8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E6"/>
    <w:rsid w:val="004B3C83"/>
    <w:rsid w:val="0071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BBD0"/>
  <w15:docId w15:val="{0C011740-B27A-4493-9E56-37C337DB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320"/>
    </w:pPr>
  </w:style>
  <w:style w:type="paragraph" w:styleId="1">
    <w:name w:val="heading 1"/>
    <w:pPr>
      <w:outlineLvl w:val="0"/>
    </w:pPr>
    <w:rPr>
      <w:color w:val="990000"/>
      <w:sz w:val="44"/>
      <w:szCs w:val="44"/>
    </w:rPr>
  </w:style>
  <w:style w:type="paragraph" w:styleId="2">
    <w:name w:val="heading 2"/>
    <w:pPr>
      <w:outlineLvl w:val="1"/>
    </w:pPr>
    <w:rPr>
      <w:color w:val="990000"/>
      <w:sz w:val="36"/>
      <w:szCs w:val="36"/>
    </w:rPr>
  </w:style>
  <w:style w:type="paragraph" w:styleId="3">
    <w:name w:val="heading 3"/>
    <w:pPr>
      <w:outlineLvl w:val="2"/>
    </w:pPr>
    <w:rPr>
      <w:color w:val="99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2021-01-28T08:03:00Z</dcterms:created>
  <dcterms:modified xsi:type="dcterms:W3CDTF">2021-01-28T08:03:00Z</dcterms:modified>
  <cp:category/>
</cp:coreProperties>
</file>