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D9" w:rsidRPr="00782CD9" w:rsidRDefault="00782CD9" w:rsidP="001419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«Ум ребенка находится на кончиках его пальцев»</w:t>
      </w:r>
    </w:p>
    <w:p w:rsidR="00782CD9" w:rsidRPr="00782CD9" w:rsidRDefault="00782CD9" w:rsidP="001419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В. А. Сухомлинский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color w:val="000000"/>
          <w:lang w:eastAsia="ru-RU"/>
        </w:rPr>
        <w:br/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color w:val="000000"/>
          <w:lang w:eastAsia="ru-RU"/>
        </w:rPr>
        <w:br/>
      </w:r>
    </w:p>
    <w:p w:rsidR="00782CD9" w:rsidRPr="00141909" w:rsidRDefault="00782CD9" w:rsidP="00594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Достоинствами </w:t>
      </w:r>
      <w:proofErr w:type="spellStart"/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Су-Джок</w:t>
      </w:r>
      <w:proofErr w:type="spellEnd"/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являются</w:t>
      </w:r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94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941A5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25141" cy="1383708"/>
            <wp:effectExtent l="19050" t="0" r="8409" b="0"/>
            <wp:docPr id="2" name="Рисунок 1" descr="C:\Users\katyufkad\Desktop\suj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yufkad\Desktop\suj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297" cy="138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CD9" w:rsidRPr="005941A5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09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Высокая эффективность </w:t>
      </w:r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– </w:t>
      </w:r>
      <w:r w:rsidRPr="00594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 правильном применении наступает выраженный эффект.</w:t>
      </w:r>
    </w:p>
    <w:p w:rsidR="00782CD9" w:rsidRPr="005941A5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Абсолютная безопасность</w:t>
      </w:r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4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неправильное применение никогда не наносит вред – оно просто неэффективно.</w:t>
      </w:r>
    </w:p>
    <w:p w:rsidR="00782CD9" w:rsidRPr="005941A5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Универсальность</w:t>
      </w:r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594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Су-Джок</w:t>
      </w:r>
      <w:proofErr w:type="spellEnd"/>
      <w:r w:rsidRPr="00594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терапию могут использовать и педагоги в своей работе, и родители в домашних условиях.</w:t>
      </w:r>
    </w:p>
    <w:p w:rsidR="00782CD9" w:rsidRPr="005941A5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Простота применения</w:t>
      </w:r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Pr="00594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получения результата проводить стимуляцию биологически активных точек с помощью </w:t>
      </w:r>
      <w:proofErr w:type="spellStart"/>
      <w:r w:rsidRPr="00594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Су-Джок</w:t>
      </w:r>
      <w:proofErr w:type="spellEnd"/>
      <w:r w:rsidRPr="00594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шариков (они свободно продаются в аптеках и не требуют больших затрат)</w:t>
      </w:r>
    </w:p>
    <w:p w:rsidR="00782CD9" w:rsidRPr="00141909" w:rsidRDefault="00782CD9" w:rsidP="001419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941A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141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Введение:</w:t>
      </w:r>
    </w:p>
    <w:p w:rsidR="00782CD9" w:rsidRPr="0014190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Хорошо развитая речь –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Но в последнее время наблюдается рост числа детей, имеющих нарушения общей, мелкой моторики и речевого развития. Поэтому так важно заботиться о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норм языка. На сегодняшний день в арсенале тех, кто занят воспитанием и обучением детей дошкольного возраста имеется обширный практический материал, применение которого способствует эффективному речевому развитию ребенка. Весь практический материал можно условно разделить на две группы: во-первых, помогающий непосредственному речевому развитию ребенка и, во-вторых, опосредованный, к которому относятся нетрадиционные логопедические технологии.</w:t>
      </w:r>
    </w:p>
    <w:p w:rsidR="00782CD9" w:rsidRPr="00141909" w:rsidRDefault="0014190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  <w:r w:rsidR="00782CD9"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Одной из нетрадиционных логопедических технологий является Су –</w:t>
      </w:r>
      <w:proofErr w:type="spellStart"/>
      <w:r w:rsidR="00782CD9"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Джок</w:t>
      </w:r>
      <w:proofErr w:type="spellEnd"/>
      <w:r w:rsidR="00782CD9"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терапия ("Су" – кисть, "</w:t>
      </w:r>
      <w:proofErr w:type="spellStart"/>
      <w:r w:rsidR="00782CD9"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Джок</w:t>
      </w:r>
      <w:proofErr w:type="spellEnd"/>
      <w:r w:rsidR="00782CD9"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" – стопа). В исследованиях южно-корейского ученого профессора Пак </w:t>
      </w:r>
      <w:proofErr w:type="spellStart"/>
      <w:r w:rsidR="00782CD9"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Чже</w:t>
      </w:r>
      <w:proofErr w:type="spellEnd"/>
      <w:r w:rsidR="00782CD9"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782CD9"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Ву</w:t>
      </w:r>
      <w:proofErr w:type="spellEnd"/>
      <w:r w:rsidR="00782CD9"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разработавшего Су – </w:t>
      </w:r>
      <w:proofErr w:type="spellStart"/>
      <w:r w:rsidR="00782CD9"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Джок</w:t>
      </w:r>
      <w:proofErr w:type="spellEnd"/>
      <w:r w:rsidR="00782CD9"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782CD9"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терапию, обосновывается взаимовлияние отдельных участков нашего тела по принципу подобия (сходство формы уха с эмбрионом человека, руки и ноги человека с телом человека и т.д.).</w:t>
      </w:r>
    </w:p>
    <w:p w:rsidR="00782CD9" w:rsidRPr="0014190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логокоррекционной</w:t>
      </w:r>
      <w:proofErr w:type="spellEnd"/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работе приемы Су - </w:t>
      </w:r>
      <w:proofErr w:type="spellStart"/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Джок</w:t>
      </w:r>
      <w:proofErr w:type="spellEnd"/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я активно использую в качестве массажа, для развития мелкой моторики пальцев рук, а так же с целью общего укрепления организма.</w:t>
      </w:r>
    </w:p>
    <w:p w:rsidR="00782CD9" w:rsidRPr="0014190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Таким образом, Су – </w:t>
      </w:r>
      <w:proofErr w:type="spellStart"/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Джок</w:t>
      </w:r>
      <w:proofErr w:type="spellEnd"/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является одним из эффективных приемов, обеспечивающих развитие познавательной, эмоционально-волевой сфер ребенка.</w:t>
      </w:r>
    </w:p>
    <w:p w:rsidR="00782CD9" w:rsidRPr="0014190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0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Цель: </w:t>
      </w:r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скорректировать речевые нарушения с помощью использования Су – </w:t>
      </w:r>
      <w:proofErr w:type="spellStart"/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Джок</w:t>
      </w:r>
      <w:proofErr w:type="spellEnd"/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.</w:t>
      </w:r>
    </w:p>
    <w:p w:rsidR="00782CD9" w:rsidRPr="0014190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0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Задачи:</w:t>
      </w:r>
    </w:p>
    <w:p w:rsidR="00782CD9" w:rsidRPr="00141909" w:rsidRDefault="00782CD9" w:rsidP="00782C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Воздействовать на биологически активные точки по системе Су –</w:t>
      </w:r>
      <w:proofErr w:type="spellStart"/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Джок</w:t>
      </w:r>
      <w:proofErr w:type="spellEnd"/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782CD9" w:rsidRPr="00141909" w:rsidRDefault="00782CD9" w:rsidP="00782C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Стимулировать речевые зоны коры головного мозга.</w:t>
      </w:r>
    </w:p>
    <w:p w:rsidR="00782CD9" w:rsidRPr="00141909" w:rsidRDefault="00782CD9" w:rsidP="00782C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Повысить уровень компетентности педагогов и родителей в вопросах коррекции речевых нарушений у детей.</w:t>
      </w:r>
    </w:p>
    <w:p w:rsidR="00782CD9" w:rsidRPr="0014190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0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Приемы Су – </w:t>
      </w:r>
      <w:proofErr w:type="spellStart"/>
      <w:r w:rsidRPr="0014190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Джок</w:t>
      </w:r>
      <w:proofErr w:type="spellEnd"/>
      <w:r w:rsidRPr="0014190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:</w:t>
      </w:r>
    </w:p>
    <w:p w:rsidR="00782CD9" w:rsidRPr="0014190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Массаж специальным шариком</w:t>
      </w:r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782CD9" w:rsidRPr="0014190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Поскольку на ладони находится множество биологически активных точек, эффективным способом их стимуляции является массаж специальным шариком. Прокатывая шарик между ладошками, дети массируют мышцы рук.</w:t>
      </w:r>
    </w:p>
    <w:p w:rsidR="00782CD9" w:rsidRPr="0014190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Массаж эластичным кольцом:</w:t>
      </w:r>
    </w:p>
    <w:p w:rsidR="00782CD9" w:rsidRPr="0014190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Помогает стимулировать работу внутренних органов. Так как все тело человека проецируется на кисть и стопу, а также на каждый палец кисти и стопы, эффективным способом профилактики и лечения болезней является массаж пальцев, кистей и стоп эластичным кольцом. Кольцо нужно надеть на палец и провести массаж зоны соответствующей пораженной части тела, до ее покраснения и появлении ощущения тепла. Эту процедуру необходимо повторять несколько раз в день.</w:t>
      </w:r>
    </w:p>
    <w:p w:rsidR="00782CD9" w:rsidRPr="0014190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Самомассаж</w:t>
      </w:r>
      <w:proofErr w:type="spellEnd"/>
      <w:r w:rsidRPr="001419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еловыми шишками:</w:t>
      </w:r>
    </w:p>
    <w:p w:rsidR="00782CD9" w:rsidRPr="0014190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мы знаем еловые, сосновые шишки- лучшие природные </w:t>
      </w:r>
      <w:proofErr w:type="spellStart"/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массажёры</w:t>
      </w:r>
      <w:proofErr w:type="spellEnd"/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При массаже шишку можно разогреть, распарить, а затем просто покатать по телу. Если вы полностью здоровы, то шишку можно катать по всему телу. Если что-то болит, то в этом месте или над этим местом шишку надо катать подольше и с небольшим усилием, не причиняя себе боли. Игровой </w:t>
      </w:r>
      <w:proofErr w:type="spellStart"/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самомассаж</w:t>
      </w:r>
      <w:proofErr w:type="spellEnd"/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шишками сосны, кедра, ели с элементами пальчиковой гимнастики способствует активизации речи, познавательной деятельности, развития мелкой моторики пальцев рук, </w:t>
      </w:r>
      <w:proofErr w:type="spellStart"/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релаксациии</w:t>
      </w:r>
      <w:proofErr w:type="spellEnd"/>
      <w:r w:rsidRPr="00141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повышения иммунитета детей.</w:t>
      </w:r>
    </w:p>
    <w:p w:rsidR="00782CD9" w:rsidRPr="00782CD9" w:rsidRDefault="00782CD9" w:rsidP="001419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lastRenderedPageBreak/>
        <w:drawing>
          <wp:inline distT="0" distB="0" distL="0" distR="0">
            <wp:extent cx="2611448" cy="1512674"/>
            <wp:effectExtent l="19050" t="0" r="0" b="0"/>
            <wp:docPr id="1" name="Рисунок 1" descr="hello_html_m6df9f6a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df9f6a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661" cy="1512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CD9" w:rsidRPr="00141909" w:rsidRDefault="00782CD9" w:rsidP="001419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u w:val="single"/>
          <w:lang w:eastAsia="ru-RU"/>
        </w:rPr>
      </w:pPr>
      <w:r w:rsidRPr="0014190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Игры и упражнения с массажным шариком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«Будь здоров!»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 здоров был пальчик наш.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Сделаем ему массаж.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Посильнее разотрём.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к другому перейдём.</w:t>
      </w:r>
    </w:p>
    <w:p w:rsidR="00141909" w:rsidRPr="0014190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(Прокатывать шарик между ладонями, затем к каждому пальцу на правой и левой руке.)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«Крючочки»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наш пальчик изловчился.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за шарик зацепился.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Буду шарик поднимать.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Свои пальцы обучать.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(Удерживать шарик одним пальцем, обхватывать каждым пальчиком и поднимать.)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«Шарик пальчиком катаю»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Шарик пальчиком катаю. Ловкость пальцев проверяю. Ты колючий шарик мой. Подружись сейчас со мной.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(Шарик на ладони катать каждым пальчиком.)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 «Шарик»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Шарик я открыть хочу.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Правой я рукой кручу.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Шарик я открыть хочу.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Левой я рукой кручу.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(Крутить правой рукой правую половинку шарика, левой рукой левую половинку шарика.)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5. «Пинцет»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Дружат пальчики, не тужат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 пинцет очень нужен.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Эй, кто ловкий, не зевай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Пинцетом шарик поднимай.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(Растопырить пальчики и поднимать шарик прямыми пальцами: большим - указательным, указательным - средним, средним - безымянным, безымянным - мизинцем, как пинцетом поочередно левой и правой рукой.)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6. «Ловкие пальчики»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вам шарик покажу.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Двумя пальцами держу.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(Удерживать двумя одноименными пальцами обеих рук: большим и указательным, большим и средним, большим и безымянным, большим и мизинцем.)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7. «Кручу - верчу».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Шарик пальцами кручу.</w:t>
      </w:r>
    </w:p>
    <w:p w:rsidR="001806B1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Здоровым быть всегда хочу.</w:t>
      </w:r>
    </w:p>
    <w:p w:rsidR="001806B1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(Большим и указательным пальцем левой руки держать шарик, а большим и указательным правой крутить, пальцы чередовать: большой - средний, безымянный - большой и т.д.)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8. «Прыжки»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Пальчик мой по кочкам, прыг.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хороший ученик.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(Шарики раскрыть и «попрыгать» попеременно всеми пальцами: большим и указательным, указательным и средним, средним и безымянным, безымянным и мизинцем по колючей поверхности, как по кочкам.)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9. «Веселый мячик»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мячом круги катаю,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Взад - вперед его гоняю.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 поглажу я ладошку.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Будто я сметаю крошку,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сожму его немножко,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сжимает лапу кошка,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Каждым пальцем мяч прижму,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другой рукой начну.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(дети повторяют слова и выполняют действия с шариком в соответствии с текстом)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10. «Колкие иголки»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сосны, у пихты, елки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колкие иголки.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еще сильней, чем ельник</w:t>
      </w:r>
    </w:p>
    <w:p w:rsidR="001806B1" w:rsidRDefault="00782CD9" w:rsidP="00180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 уколет можжевельник.</w:t>
      </w:r>
    </w:p>
    <w:p w:rsidR="001806B1" w:rsidRDefault="00782CD9" w:rsidP="00180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(Дети катают мяч между ладонями движениями</w:t>
      </w:r>
    </w:p>
    <w:p w:rsidR="00782CD9" w:rsidRPr="00782CD9" w:rsidRDefault="00782CD9" w:rsidP="001806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вверх-вниз сначала медленно, затем увеличивая темп и приговаривает)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</w:t>
      </w:r>
      <w:r w:rsidRPr="00782CD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« Колючий ежик</w:t>
      </w:r>
      <w:r w:rsidRPr="00782C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 </w:t>
      </w: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Гладь мои ладошки</w:t>
      </w:r>
      <w:r w:rsidRPr="00782C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</w:t>
      </w: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ежик!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 колючий, ну и что же?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хочу тебя погладить!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хочу с тобой поладить!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(Катаем мячик между ладошками, гладим его, дотрагиваемся пальчиками до колючек)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12. «Испечем мы каравай»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Месим, месим тесто </w:t>
      </w:r>
      <w:r w:rsidRPr="00782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(сжимаем массажный мячик в правой руке)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в печи место (перекладываем в левую руки и сжимаем)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Испечем мы каравай (несколько раз энергично сжимаем мяч обеими руками)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Перекладывай валяй. (катаем мяч ладошками)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13. « Мой веселый мячик»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Прыгал мячик по дорожке,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(катаем мячик между ладоней)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попал в мои ладошки,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(Спрятали мячик в ладошках)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Будем мы с тобой играть, (перекладываем с одной руки в другую)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Мои ручки развивать.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Здравствуй мячик желтый бок,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(перекладываем мячик с одной ладошки в другую)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Кругленький как колобок.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Посиди в моих ладошках, (спрятать мячик в ладошках)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Отдохни на них немножко.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тебя слегка сожму (катаем мячик в ладошках)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Покатаю, покручу,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потом пущу в лесок, (подбрасываем мячик и ловим)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Прыгай дальше колобок.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14. «Мяч»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Здравствуй мячик интересный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(перекладываем мячик с одной руки в другую)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ребяток ты полезный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с тобой хотим поиграть,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(катаем мячик между ладоней)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Свои ручки развивать.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сожмем тебя немножко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(сжимаем мячик в руках)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тихонько разожмем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потом тебя подбросим, (подбрасываем и ловим мячик)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тихонечко потрем.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15. « Ежик»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Бегал ежик по дорожке, (катаем мячик между ладошек)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него устали ножки.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Проходи в мои ладошки, (зажать мячик в ладошках)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Отдохни на них немножко.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потом беги опять (подбрасываем мячик вверх и ловом)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Дружно весело играть.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Мячик в руки мы возьмем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(перекладываем мячик с одной руки в другую)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Крепко накрепко сожмем (сжимаем мячик в ладошках)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ним немножко мы поиграем (подбрасываем вверх)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наших ручках покатаем. ( катаем мячик в ладошках)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16. « Веселый счет»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«Ежика» в руки нужно взять, (берем массажный мячик)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 иголки посчитать. (катаем между ладошек)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Раз, два, три, четыре, пять! (пальчиками одной руки нажимаем на </w:t>
      </w:r>
      <w:proofErr w:type="spellStart"/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шипики</w:t>
      </w:r>
      <w:proofErr w:type="spellEnd"/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Начинаем счет опять. (перекладываем мячик в другую руку)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Раз, два, три, четыре, пять! (пальчиками другой руки нажимаем на </w:t>
      </w:r>
      <w:proofErr w:type="spellStart"/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шипики</w:t>
      </w:r>
      <w:proofErr w:type="spellEnd"/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17. « Мячик-ежик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Мячик-ежик мы возьмем, (берем массажный мячик)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Покатаем и потрем. (катаем между ладошек)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Вверх подбросим и поймаем, (можно просто поднять мячик вверх)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иголки посчитаем. (пальчиками одной руки нажимаем на шпики)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Пустим ежика на стол, (кладем мячик на стол)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Ручкой ежика прижмем (ручкой прижимаем мячик)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немножко покатаем… (ручкой катаем мячик)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Потом ручку поменяем. (меняем ручку и тоже катаем мячик)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color w:val="000000"/>
          <w:lang w:eastAsia="ru-RU"/>
        </w:rPr>
        <w:br/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18. « В огороде и в саду»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огороде ли, в саду (круговое прокатывание массажного мяча по ладоням рук)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Фрукты, овощи найду,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Там картофель, апельсины (соединение мизинцев)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Дыня, репа, мандарины, (соединение безымянных пальцев).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Лук, лимон и кабачок, (соединение указательных пальцев)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у всех отличный вкус! (пальцы в «замке» - сжимание массажного мяча.)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19. « Поиграем</w:t>
      </w:r>
      <w:r w:rsidRPr="00782CD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» </w:t>
      </w:r>
      <w:r w:rsidRPr="00782C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(игры с массажным мячиком)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Мячик сильно </w:t>
      </w:r>
      <w:proofErr w:type="spellStart"/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посжимаю</w:t>
      </w:r>
      <w:proofErr w:type="spellEnd"/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ладошку поменяю.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(Сжимать мячик правой рукой, затем левой.)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«Здравствуй, мой любимый мячик! »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Скажет утром каждый пальчик.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(Удержать мяч указательным и большим пальцем, затем средним и большим, безымянным и большим, мизинцем и большим пальцем.)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Крепко мячик обнимает,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Никуда не выпускает.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(Крепко сжать мяч указательным и большим пальцем.)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брату отдает: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Брат у брата мяч берет.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(Передать мяч, удерживаемый большим и указательным пальцами, в соответствующие пальцы левой руки.)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Два козленка мяч бодали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другим козлятам дали.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(Удерживать указательными пальцами пр. и лев. руки мяч. Затем средними пальцами и т. д.)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столу круги катаю,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Из-под рук не выпускаю.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Взад-вперед его качу;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Вправо-влево — как хочу.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(Катать мяч ладошкой правой руки вправо-влево, назад – вперед.)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Танцевать умеет танец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мяче мой каждый палец.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(Катать мяч кончиками пальцами правой руки: указательным, средним, безымянным и мизинцем.)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Мячик пальцем разминаю,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Вдоль по пальцам мяч гоняю.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(Катать мяч всей длинной пальцев правой руки.)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Мячик мой не отдыхает —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Между пальцами гуляет.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(Удерживать мяч между указательным и средним пальцами, средним и безымянным пальцами, безымянным и мизинцем.)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Поиграю я в футбол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забью в ладошку гол.</w:t>
      </w:r>
    </w:p>
    <w:p w:rsidR="001806B1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(Ладошками отбивать мяч.)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Сверху левой, снизу правой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его катаю — браво.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(Левой ладошкой катать мяч по правой ладони.)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Поверну, а ты проверь —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Сверху правая теперь!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20. « Поиграем с ежиком»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Ежик, ежик колкий, (крутим мячик между ладошками)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твои иголки?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Нужно бельчонку (крутим мячик ладошкой на груди)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Сшить распашонку,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Починить штанишки (крутим мячик ладошкой на ножке)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Шалуну зайчишки.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Фыркнул ежик отойдите, (крутим мячик ладошками на полу)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спешите, не просите.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дам иголки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Съедят меня волки.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21. « Шарик»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Этот шарик не простой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Весь колючий, вот такой.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 ладошками кладём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 ладошки разотрём.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Вверх и вниз его катаем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Свои ручки развиваем!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шар катать по кругу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Перекидывать друг другу.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1, 2, 3, 4, 5 –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Всем пора нам отдыхать!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выполняем упражнения в соответствии с текстом)</w:t>
      </w:r>
    </w:p>
    <w:p w:rsidR="00782CD9" w:rsidRPr="00782CD9" w:rsidRDefault="00782CD9" w:rsidP="00782C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22. «Волшебный шарик»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Этот шарик непростой,         </w:t>
      </w:r>
      <w:r w:rsidRPr="00782C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(любуемся шариком на левой ладошке)</w:t>
      </w:r>
      <w:r w:rsidRPr="00782C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 колючий, вот какой.        </w:t>
      </w:r>
      <w:r w:rsidRPr="00782C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(накрываем правой ладонью)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Будем с шариком играть      </w:t>
      </w:r>
      <w:r w:rsidRPr="00782C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(катаем шарик горизонтально</w:t>
      </w: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ладошки согревать.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 катаем, два катаем          </w:t>
      </w:r>
      <w:r w:rsidRPr="00782C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(катаем шарик вертикально)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ладошки согреваем.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 катаем, два катаем           (</w:t>
      </w:r>
      <w:r w:rsidRPr="00782C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катаем шарик горизонтально</w:t>
      </w: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ладошки согреваем.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Катаем, катаем, катаем           (</w:t>
      </w:r>
      <w:r w:rsidRPr="00782C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катаем шарик вертикально</w:t>
      </w: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Сильней на шарик нажимаем.</w:t>
      </w:r>
    </w:p>
    <w:p w:rsidR="00782CD9" w:rsidRPr="00782CD9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колобок мы покатаем,       (</w:t>
      </w:r>
      <w:r w:rsidRPr="00782C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катаем шарик в центре ладошки)</w:t>
      </w:r>
    </w:p>
    <w:p w:rsidR="008662D5" w:rsidRDefault="00782CD9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Сильней на шарик нажимаем. (</w:t>
      </w:r>
      <w:r w:rsidRPr="00782CD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Выполняем движения в соответствии с текстом в правой руке</w:t>
      </w:r>
      <w:r w:rsidRPr="00782C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5941A5" w:rsidRDefault="005941A5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</w:p>
    <w:p w:rsidR="00782CD9" w:rsidRDefault="001806B1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Интернет-ресурс, сайт: </w:t>
      </w:r>
      <w:hyperlink r:id="rId7" w:history="1">
        <w:r w:rsidR="00782CD9" w:rsidRPr="001806B1">
          <w:rPr>
            <w:rStyle w:val="a4"/>
            <w:rFonts w:ascii="Arial" w:eastAsia="Times New Roman" w:hAnsi="Arial" w:cs="Arial"/>
            <w:lang w:eastAsia="ru-RU"/>
          </w:rPr>
          <w:t>https://infourok.ru/kartoteka-igr-s-massazhnim-myachikom-sudzhok-2854260.html</w:t>
        </w:r>
      </w:hyperlink>
    </w:p>
    <w:p w:rsidR="005941A5" w:rsidRDefault="005941A5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</w:p>
    <w:p w:rsidR="005941A5" w:rsidRDefault="005941A5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</w:p>
    <w:p w:rsidR="005941A5" w:rsidRDefault="005941A5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</w:p>
    <w:p w:rsidR="005941A5" w:rsidRDefault="005941A5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</w:p>
    <w:p w:rsidR="005941A5" w:rsidRDefault="005941A5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</w:p>
    <w:p w:rsidR="005941A5" w:rsidRPr="00782CD9" w:rsidRDefault="005941A5" w:rsidP="00782CD9">
      <w:pPr>
        <w:shd w:val="clear" w:color="auto" w:fill="FFFFFF"/>
        <w:spacing w:after="0" w:line="310" w:lineRule="atLeast"/>
        <w:rPr>
          <w:rFonts w:ascii="Arial" w:eastAsia="Times New Roman" w:hAnsi="Arial" w:cs="Arial"/>
          <w:color w:val="000000"/>
          <w:lang w:eastAsia="ru-RU"/>
        </w:rPr>
      </w:pPr>
    </w:p>
    <w:sectPr w:rsidR="005941A5" w:rsidRPr="00782CD9" w:rsidSect="00866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74216"/>
    <w:multiLevelType w:val="multilevel"/>
    <w:tmpl w:val="20A0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782CD9"/>
    <w:rsid w:val="00141909"/>
    <w:rsid w:val="001806B1"/>
    <w:rsid w:val="003E4EEC"/>
    <w:rsid w:val="00444FD4"/>
    <w:rsid w:val="005941A5"/>
    <w:rsid w:val="00782CD9"/>
    <w:rsid w:val="008662D5"/>
    <w:rsid w:val="00F35E7F"/>
    <w:rsid w:val="00FD0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782CD9"/>
  </w:style>
  <w:style w:type="character" w:customStyle="1" w:styleId="dg-libraryrate--number">
    <w:name w:val="dg-library__rate--number"/>
    <w:basedOn w:val="a0"/>
    <w:rsid w:val="00782CD9"/>
  </w:style>
  <w:style w:type="character" w:styleId="a4">
    <w:name w:val="Hyperlink"/>
    <w:basedOn w:val="a0"/>
    <w:uiPriority w:val="99"/>
    <w:unhideWhenUsed/>
    <w:rsid w:val="00782C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2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CD9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1806B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1633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0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6990">
                      <w:marLeft w:val="0"/>
                      <w:marRight w:val="17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3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4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6813893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239">
                  <w:marLeft w:val="0"/>
                  <w:marRight w:val="0"/>
                  <w:marTop w:val="0"/>
                  <w:marBottom w:val="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34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kartoteka-igr-s-massazhnim-myachikom-sudzhok-285426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katyufkad</dc:creator>
  <cp:keywords/>
  <dc:description/>
  <cp:lastModifiedBy>katyufkad</cp:lastModifiedBy>
  <cp:revision>6</cp:revision>
  <dcterms:created xsi:type="dcterms:W3CDTF">2019-09-25T08:30:00Z</dcterms:created>
  <dcterms:modified xsi:type="dcterms:W3CDTF">2019-10-29T07:59:00Z</dcterms:modified>
</cp:coreProperties>
</file>