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CD" w:rsidRPr="00320ECD" w:rsidRDefault="00320ECD" w:rsidP="00320ECD">
      <w:pPr>
        <w:jc w:val="center"/>
        <w:rPr>
          <w:b/>
        </w:rPr>
      </w:pPr>
      <w:r w:rsidRPr="00320ECD">
        <w:rPr>
          <w:b/>
        </w:rPr>
        <w:t>КАК СЛУШАТЬ МУЗЫКУ С РЕБЁНКОМ</w:t>
      </w:r>
    </w:p>
    <w:p w:rsidR="00320ECD" w:rsidRPr="00320ECD" w:rsidRDefault="00320ECD" w:rsidP="00320ECD">
      <w:pPr>
        <w:rPr>
          <w:b/>
        </w:rPr>
      </w:pPr>
      <w:r w:rsidRPr="00320ECD">
        <w:rPr>
          <w:b/>
        </w:rPr>
        <w:t>Как долго?</w:t>
      </w:r>
    </w:p>
    <w:p w:rsidR="00320ECD" w:rsidRDefault="00320ECD" w:rsidP="00320ECD">
      <w:r>
        <w:t>Внимание ребенка 3—4 лет к непрерывно звучащей музыке устойчиво в течение 1—2,5 минут, а с небольшими перерывами между пьесами — в течение 5—7 минут. Слушание может быть более или менее продолжительным в зависимости от индивидуальных особенностей ребенка, его физического состояния.</w:t>
      </w:r>
      <w:r>
        <w:t xml:space="preserve"> </w:t>
      </w:r>
    </w:p>
    <w:p w:rsidR="00320ECD" w:rsidRPr="00320ECD" w:rsidRDefault="00320ECD" w:rsidP="00320ECD">
      <w:pPr>
        <w:rPr>
          <w:b/>
        </w:rPr>
      </w:pPr>
      <w:r w:rsidRPr="00320ECD">
        <w:rPr>
          <w:b/>
        </w:rPr>
        <w:t>Как?</w:t>
      </w:r>
    </w:p>
    <w:p w:rsidR="00320ECD" w:rsidRDefault="00320ECD" w:rsidP="00320ECD">
      <w:r>
        <w:t xml:space="preserve">Заранее приготовьте </w:t>
      </w:r>
      <w:r>
        <w:t>аудиозапись - н</w:t>
      </w:r>
      <w:r>
        <w:t>айдите пьесу, которую вы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</w:p>
    <w:p w:rsidR="00320ECD" w:rsidRPr="00320ECD" w:rsidRDefault="00320ECD" w:rsidP="00320ECD">
      <w:pPr>
        <w:rPr>
          <w:b/>
        </w:rPr>
      </w:pPr>
      <w:r w:rsidRPr="00320ECD">
        <w:rPr>
          <w:b/>
        </w:rPr>
        <w:t>Когда?</w:t>
      </w:r>
    </w:p>
    <w:p w:rsidR="00320ECD" w:rsidRDefault="00320ECD" w:rsidP="00320ECD">
      <w:r>
        <w:t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Лучше всего — после завтрака или дневного сна.</w:t>
      </w:r>
    </w:p>
    <w:p w:rsidR="00320ECD" w:rsidRDefault="00320ECD" w:rsidP="00320ECD">
      <w:r>
        <w:t>Доверяйте ребенку! Он воспринимает классическую музыку по-своему. Не навязывайте малышам ваше толкование той или иной пьесы. Музыка —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 он СЛЫШИТ, СЛУШАЕТ и ХОЧЕТ СЛУШАТЬ!</w:t>
      </w:r>
    </w:p>
    <w:p w:rsidR="00320ECD" w:rsidRDefault="00320ECD" w:rsidP="00320ECD">
      <w:r>
        <w:t>Музыкальные произведения для слушания дома</w:t>
      </w:r>
    </w:p>
    <w:p w:rsidR="00320ECD" w:rsidRDefault="00320ECD" w:rsidP="00320ECD">
      <w:r>
        <w:t xml:space="preserve">- П. Чайковский. </w:t>
      </w:r>
      <w:proofErr w:type="gramStart"/>
      <w:r>
        <w:t xml:space="preserve">Танец маленьких лебедей (оркестр, </w:t>
      </w:r>
      <w:proofErr w:type="spellStart"/>
      <w:r>
        <w:t>дир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Е. </w:t>
      </w:r>
      <w:proofErr w:type="spellStart"/>
      <w:r>
        <w:t>Светланов</w:t>
      </w:r>
      <w:proofErr w:type="spellEnd"/>
      <w:r>
        <w:t>).</w:t>
      </w:r>
      <w:proofErr w:type="gramEnd"/>
    </w:p>
    <w:p w:rsidR="00320ECD" w:rsidRDefault="00320ECD" w:rsidP="00320ECD">
      <w:r>
        <w:t xml:space="preserve">—Ж. Рамо. Курица (клавесин, исп. Г. </w:t>
      </w:r>
      <w:proofErr w:type="spellStart"/>
      <w:r>
        <w:t>Пишнер</w:t>
      </w:r>
      <w:proofErr w:type="spellEnd"/>
      <w:r>
        <w:t>).</w:t>
      </w:r>
    </w:p>
    <w:p w:rsidR="00320ECD" w:rsidRDefault="00320ECD" w:rsidP="00320ECD">
      <w:r>
        <w:t xml:space="preserve">—П. Чайковский. </w:t>
      </w:r>
      <w:proofErr w:type="gramStart"/>
      <w:r>
        <w:t xml:space="preserve">Марш из балета «Щелкунчик» (оркестр, </w:t>
      </w:r>
      <w:proofErr w:type="spellStart"/>
      <w:r>
        <w:t>дир</w:t>
      </w:r>
      <w:proofErr w:type="spellEnd"/>
      <w:r>
        <w:t>.</w:t>
      </w:r>
      <w:proofErr w:type="gramEnd"/>
      <w:r>
        <w:t xml:space="preserve"> </w:t>
      </w:r>
      <w:proofErr w:type="gramStart"/>
      <w:r>
        <w:t>Г. Рождественский).</w:t>
      </w:r>
      <w:proofErr w:type="gramEnd"/>
    </w:p>
    <w:p w:rsidR="00320ECD" w:rsidRDefault="00320ECD" w:rsidP="00320ECD">
      <w:r>
        <w:t xml:space="preserve">—Д. Шостакович. Вальс-шутка (флейта и фортепиано). Интермеццо, </w:t>
      </w:r>
      <w:proofErr w:type="spellStart"/>
      <w:r>
        <w:t>Мурзилка</w:t>
      </w:r>
      <w:proofErr w:type="spellEnd"/>
      <w:r>
        <w:t xml:space="preserve"> (фортепиано, исп. В. Постникова)</w:t>
      </w:r>
    </w:p>
    <w:p w:rsidR="00FC4A93" w:rsidRDefault="00320ECD" w:rsidP="00320ECD">
      <w:bookmarkStart w:id="0" w:name="_GoBack"/>
      <w:bookmarkEnd w:id="0"/>
      <w:r>
        <w:t>—Г. Свиридов. Музыкальный момент. Весна (из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ллюстраций к повести А. Пушкина «Метель») (фортепиано, исп. А. Бунин, оркестр, </w:t>
      </w:r>
      <w:proofErr w:type="spellStart"/>
      <w:r>
        <w:t>дир</w:t>
      </w:r>
      <w:proofErr w:type="spellEnd"/>
      <w:r>
        <w:t xml:space="preserve">. </w:t>
      </w:r>
      <w:proofErr w:type="gramStart"/>
      <w:r>
        <w:t>В. Федосеев).</w:t>
      </w:r>
      <w:proofErr w:type="gramEnd"/>
    </w:p>
    <w:sectPr w:rsidR="00FC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CD"/>
    <w:rsid w:val="00320ECD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1479</Characters>
  <Application>Microsoft Office Word</Application>
  <DocSecurity>0</DocSecurity>
  <Lines>12</Lines>
  <Paragraphs>3</Paragraphs>
  <ScaleCrop>false</ScaleCrop>
  <Company>diakov.net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2015-10-26T10:49:00Z</dcterms:created>
  <dcterms:modified xsi:type="dcterms:W3CDTF">2015-10-26T10:54:00Z</dcterms:modified>
</cp:coreProperties>
</file>