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36" w:rsidRDefault="00534636" w:rsidP="00534636">
      <w:pPr>
        <w:spacing w:line="36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978785" cy="4178935"/>
            <wp:effectExtent l="19050" t="0" r="0" b="0"/>
            <wp:wrapTight wrapText="bothSides">
              <wp:wrapPolygon edited="0">
                <wp:start x="-138" y="0"/>
                <wp:lineTo x="-138" y="21465"/>
                <wp:lineTo x="21549" y="21465"/>
                <wp:lineTo x="21549" y="0"/>
                <wp:lineTo x="-138" y="0"/>
              </wp:wrapPolygon>
            </wp:wrapTight>
            <wp:docPr id="1" name="Рисунок 1" descr="C:\Documents and Settings\Пользователь\Мои документы\Мои рисунки\2008-01-01, Изображение\Изображение 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Мои рисунки\2008-01-01, Изображение\Изображение 4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417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F60">
        <w:rPr>
          <w:noProof/>
          <w:lang w:eastAsia="ru-RU"/>
        </w:rPr>
        <w:t>Хорошая новость.</w:t>
      </w:r>
    </w:p>
    <w:p w:rsidR="00CB2337" w:rsidRDefault="00534636" w:rsidP="00534636">
      <w:pPr>
        <w:spacing w:line="360" w:lineRule="auto"/>
        <w:jc w:val="both"/>
      </w:pPr>
      <w:r>
        <w:t xml:space="preserve">         Учитель- логопед Балакина А.С. три года работала над материалом и вот результа</w:t>
      </w:r>
      <w:proofErr w:type="gramStart"/>
      <w:r>
        <w:t>т-</w:t>
      </w:r>
      <w:proofErr w:type="gramEnd"/>
      <w:r>
        <w:t xml:space="preserve">  в </w:t>
      </w:r>
      <w:proofErr w:type="spellStart"/>
      <w:r>
        <w:t>полевской</w:t>
      </w:r>
      <w:proofErr w:type="spellEnd"/>
      <w:r>
        <w:t xml:space="preserve"> типографии издана методичка «Система работы по развитию фонематического слуха у детей с ОВЗ». В методичке обобщен опыт работы и представлена система работы с детьми по данному направлению</w:t>
      </w:r>
      <w:proofErr w:type="gramStart"/>
      <w:r>
        <w:t>.</w:t>
      </w:r>
      <w:proofErr w:type="gramEnd"/>
      <w:r>
        <w:t xml:space="preserve"> Один экземпляр методички подарен в методический кабинет МБДОУ ПГО «Детский сад № 49 общеразвивающего вида».</w:t>
      </w:r>
    </w:p>
    <w:sectPr w:rsidR="00CB2337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4636"/>
    <w:rsid w:val="00105F60"/>
    <w:rsid w:val="00534636"/>
    <w:rsid w:val="00CB2337"/>
    <w:rsid w:val="00EC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>PC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2007-12-31T20:31:00Z</dcterms:created>
  <dcterms:modified xsi:type="dcterms:W3CDTF">2007-12-31T20:38:00Z</dcterms:modified>
</cp:coreProperties>
</file>