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D3E" w:rsidRDefault="00B72D3E" w:rsidP="00B72D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ФОТООТЧЁТ О ПРОВЕДЕНИИ МЕРОПРИЯТИЙ, ПОСВЯЩЁННЫХ, 75 - ЛЕТИЮ  ПОЛНОГО ОСВОБОЖДЕНИЯ ЛЕНИНГРАДА ОТ БЛОКАДЫ. </w:t>
      </w:r>
    </w:p>
    <w:p w:rsidR="004A054D" w:rsidRDefault="00B72D3E" w:rsidP="00B72D3E">
      <w:pPr>
        <w:rPr>
          <w:rFonts w:ascii="Times New Roman" w:hAnsi="Times New Roman" w:cs="Times New Roman"/>
          <w:sz w:val="28"/>
          <w:szCs w:val="28"/>
        </w:rPr>
      </w:pPr>
      <w:r w:rsidRPr="00D37D71">
        <w:rPr>
          <w:rFonts w:ascii="Times New Roman" w:hAnsi="Times New Roman" w:cs="Times New Roman"/>
          <w:sz w:val="28"/>
          <w:szCs w:val="28"/>
        </w:rPr>
        <w:t xml:space="preserve"> В нашей группе с 28 января проходила тематическая неделя, посвящённая большому событию в жизни нашей страны – это 75-летие освобождения Ленинграда от блокады в годы Великой Отечественной войны, целью которой было познакомить детей с героическим прошлым нашей Родины, формировать чувство патриотизма и любви к своей стране, научить помнить и чтить павших и живых героев Великой Отечественной Войны.</w:t>
      </w:r>
      <w:r w:rsidR="00D37D71" w:rsidRPr="00D37D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D71" w:rsidRDefault="00D37D71" w:rsidP="00B72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Нами было проведено тематическое занятие, посвящённое этому событию. Для детей была подготовлена презентация «872 дня горя, боли и утрат…» из которой они наглядно познакомились с историческими событиями тех лет.</w:t>
      </w:r>
      <w:r w:rsidR="00BD1597">
        <w:rPr>
          <w:rFonts w:ascii="Times New Roman" w:hAnsi="Times New Roman" w:cs="Times New Roman"/>
          <w:sz w:val="28"/>
          <w:szCs w:val="28"/>
        </w:rPr>
        <w:t xml:space="preserve"> Своими глазами увидели, насколько мал и единственным был тот кусочек хлеба, которым питались жители блокадного города. Рассмотрели иллюстрации к книге о блокадной девочке Тане Савичевой. Дети очень прониклись теми событиями, которые описаны в книге. Многие дети с глубоким сочувствием отзывались о мужественной девочке. В конце занятия под звуки метронома все почтили память минутой молчания.</w:t>
      </w:r>
    </w:p>
    <w:p w:rsidR="00FB4CDE" w:rsidRDefault="00FB4CDE" w:rsidP="00B72D3E">
      <w:pPr>
        <w:rPr>
          <w:rFonts w:ascii="Times New Roman" w:hAnsi="Times New Roman" w:cs="Times New Roman"/>
          <w:sz w:val="28"/>
          <w:szCs w:val="28"/>
        </w:rPr>
      </w:pPr>
    </w:p>
    <w:p w:rsidR="00FB4CDE" w:rsidRPr="00F12749" w:rsidRDefault="00F12749" w:rsidP="00B72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90B3A89" wp14:editId="2ED1612D">
            <wp:simplePos x="0" y="0"/>
            <wp:positionH relativeFrom="margin">
              <wp:posOffset>-3810</wp:posOffset>
            </wp:positionH>
            <wp:positionV relativeFrom="margin">
              <wp:posOffset>4699635</wp:posOffset>
            </wp:positionV>
            <wp:extent cx="5238750" cy="388620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31-WA0007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2749" w:rsidRPr="00F12749" w:rsidRDefault="00F12749" w:rsidP="00B72D3E">
      <w:pPr>
        <w:rPr>
          <w:rFonts w:ascii="Times New Roman" w:hAnsi="Times New Roman" w:cs="Times New Roman"/>
          <w:sz w:val="28"/>
          <w:szCs w:val="28"/>
        </w:rPr>
      </w:pPr>
    </w:p>
    <w:p w:rsidR="00F12749" w:rsidRDefault="00F12749" w:rsidP="00B72D3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12749" w:rsidRPr="00F12749" w:rsidRDefault="00F12749" w:rsidP="00B72D3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B4CDE" w:rsidRDefault="00FB4CDE" w:rsidP="00B72D3E">
      <w:pPr>
        <w:rPr>
          <w:rFonts w:ascii="Times New Roman" w:hAnsi="Times New Roman" w:cs="Times New Roman"/>
          <w:sz w:val="28"/>
          <w:szCs w:val="28"/>
        </w:rPr>
      </w:pPr>
    </w:p>
    <w:p w:rsidR="00FB4CDE" w:rsidRDefault="00FB4CDE" w:rsidP="00B72D3E">
      <w:pPr>
        <w:rPr>
          <w:rFonts w:ascii="Times New Roman" w:hAnsi="Times New Roman" w:cs="Times New Roman"/>
          <w:sz w:val="28"/>
          <w:szCs w:val="28"/>
        </w:rPr>
      </w:pPr>
    </w:p>
    <w:p w:rsidR="00FB4CDE" w:rsidRDefault="00FB4CDE" w:rsidP="00B72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-15240</wp:posOffset>
            </wp:positionH>
            <wp:positionV relativeFrom="margin">
              <wp:posOffset>38100</wp:posOffset>
            </wp:positionV>
            <wp:extent cx="5219700" cy="3648075"/>
            <wp:effectExtent l="171450" t="171450" r="381000" b="3714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90131-WA0006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648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4CDE" w:rsidRDefault="00FB4CDE" w:rsidP="00B72D3E">
      <w:pPr>
        <w:rPr>
          <w:rFonts w:ascii="Times New Roman" w:hAnsi="Times New Roman" w:cs="Times New Roman"/>
          <w:sz w:val="28"/>
          <w:szCs w:val="28"/>
        </w:rPr>
      </w:pPr>
    </w:p>
    <w:p w:rsidR="00F12749" w:rsidRDefault="00F12749" w:rsidP="00B72D3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12749" w:rsidRDefault="00F12749" w:rsidP="00B72D3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12749" w:rsidRDefault="00F12749" w:rsidP="00B72D3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12749" w:rsidRDefault="00F12749" w:rsidP="00B72D3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12749" w:rsidRDefault="00F12749" w:rsidP="00B72D3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12749" w:rsidRDefault="00F12749" w:rsidP="00B72D3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12749" w:rsidRDefault="00F12749" w:rsidP="00B72D3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12749" w:rsidRDefault="00F12749" w:rsidP="00B72D3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12749" w:rsidRDefault="00F12749" w:rsidP="00B72D3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12749" w:rsidRDefault="00F12749" w:rsidP="00B72D3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12749" w:rsidRDefault="00F12749" w:rsidP="00B72D3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B4CDE" w:rsidRDefault="00FB4CDE" w:rsidP="00B72D3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Следующее мероприятие прошло в виде музыкальн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литературного вечера под названием «Симфония блокадного Ленинграда». Он был посвящён тому, как блокадный Ленинград отразился в музыке известных композиторов, стихах поэтов. </w:t>
      </w:r>
      <w:r w:rsidR="000B680E">
        <w:rPr>
          <w:rFonts w:ascii="Times New Roman" w:hAnsi="Times New Roman" w:cs="Times New Roman"/>
          <w:sz w:val="28"/>
          <w:szCs w:val="28"/>
        </w:rPr>
        <w:t xml:space="preserve">Дети с интересом слушали музыкальные произведения, некоторые  </w:t>
      </w:r>
      <w:r w:rsidR="00BE402A">
        <w:rPr>
          <w:rFonts w:ascii="Times New Roman" w:hAnsi="Times New Roman" w:cs="Times New Roman"/>
          <w:sz w:val="28"/>
          <w:szCs w:val="28"/>
        </w:rPr>
        <w:t xml:space="preserve">им </w:t>
      </w:r>
      <w:r w:rsidR="000B680E">
        <w:rPr>
          <w:rFonts w:ascii="Times New Roman" w:hAnsi="Times New Roman" w:cs="Times New Roman"/>
          <w:sz w:val="28"/>
          <w:szCs w:val="28"/>
        </w:rPr>
        <w:t>знакомые</w:t>
      </w:r>
      <w:r w:rsidR="00BE402A">
        <w:rPr>
          <w:rFonts w:ascii="Times New Roman" w:hAnsi="Times New Roman" w:cs="Times New Roman"/>
          <w:sz w:val="28"/>
          <w:szCs w:val="28"/>
        </w:rPr>
        <w:t xml:space="preserve"> </w:t>
      </w:r>
      <w:r w:rsidR="000B680E">
        <w:rPr>
          <w:rFonts w:ascii="Times New Roman" w:hAnsi="Times New Roman" w:cs="Times New Roman"/>
          <w:sz w:val="28"/>
          <w:szCs w:val="28"/>
        </w:rPr>
        <w:t xml:space="preserve"> песни</w:t>
      </w:r>
      <w:r w:rsidR="00BE402A">
        <w:rPr>
          <w:rFonts w:ascii="Times New Roman" w:hAnsi="Times New Roman" w:cs="Times New Roman"/>
          <w:sz w:val="28"/>
          <w:szCs w:val="28"/>
        </w:rPr>
        <w:t xml:space="preserve"> подпевали. </w:t>
      </w:r>
    </w:p>
    <w:p w:rsidR="00F12749" w:rsidRPr="00F12749" w:rsidRDefault="00F12749" w:rsidP="00B72D3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4D83921" wp14:editId="46146B3F">
            <wp:simplePos x="0" y="0"/>
            <wp:positionH relativeFrom="margin">
              <wp:posOffset>-13335</wp:posOffset>
            </wp:positionH>
            <wp:positionV relativeFrom="margin">
              <wp:posOffset>5614035</wp:posOffset>
            </wp:positionV>
            <wp:extent cx="5276850" cy="3800475"/>
            <wp:effectExtent l="0" t="0" r="0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9-WA0002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4CDE" w:rsidRDefault="00FB4CDE" w:rsidP="00B72D3E">
      <w:pPr>
        <w:rPr>
          <w:rFonts w:ascii="Times New Roman" w:hAnsi="Times New Roman" w:cs="Times New Roman"/>
          <w:sz w:val="28"/>
          <w:szCs w:val="28"/>
        </w:rPr>
      </w:pPr>
    </w:p>
    <w:p w:rsidR="00FB4CDE" w:rsidRDefault="00FB4CDE" w:rsidP="00B72D3E">
      <w:pPr>
        <w:rPr>
          <w:rFonts w:ascii="Times New Roman" w:hAnsi="Times New Roman" w:cs="Times New Roman"/>
          <w:sz w:val="28"/>
          <w:szCs w:val="28"/>
        </w:rPr>
      </w:pPr>
    </w:p>
    <w:p w:rsidR="00FB4CDE" w:rsidRDefault="00FB4CDE" w:rsidP="00B72D3E">
      <w:pPr>
        <w:rPr>
          <w:rFonts w:ascii="Times New Roman" w:hAnsi="Times New Roman" w:cs="Times New Roman"/>
          <w:sz w:val="28"/>
          <w:szCs w:val="28"/>
        </w:rPr>
      </w:pPr>
    </w:p>
    <w:p w:rsidR="00FB4CDE" w:rsidRDefault="00FB4CDE" w:rsidP="00B72D3E">
      <w:pPr>
        <w:rPr>
          <w:rFonts w:ascii="Times New Roman" w:hAnsi="Times New Roman" w:cs="Times New Roman"/>
          <w:sz w:val="28"/>
          <w:szCs w:val="28"/>
        </w:rPr>
      </w:pPr>
    </w:p>
    <w:p w:rsidR="00FB4CDE" w:rsidRDefault="00F12749" w:rsidP="00B72D3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C90D1A6" wp14:editId="7AC7959B">
            <wp:simplePos x="0" y="0"/>
            <wp:positionH relativeFrom="margin">
              <wp:posOffset>-1270</wp:posOffset>
            </wp:positionH>
            <wp:positionV relativeFrom="margin">
              <wp:posOffset>4111625</wp:posOffset>
            </wp:positionV>
            <wp:extent cx="5267325" cy="3653790"/>
            <wp:effectExtent l="171450" t="171450" r="390525" b="36576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0129-WA0005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53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B4C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DC66219" wp14:editId="1EAE376B">
            <wp:simplePos x="0" y="0"/>
            <wp:positionH relativeFrom="margin">
              <wp:posOffset>-1270</wp:posOffset>
            </wp:positionH>
            <wp:positionV relativeFrom="margin">
              <wp:posOffset>-47625</wp:posOffset>
            </wp:positionV>
            <wp:extent cx="5267325" cy="3676650"/>
            <wp:effectExtent l="171450" t="171450" r="390525" b="3619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90129-WA0001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76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E402A">
        <w:rPr>
          <w:rFonts w:ascii="Times New Roman" w:hAnsi="Times New Roman" w:cs="Times New Roman"/>
          <w:sz w:val="28"/>
          <w:szCs w:val="28"/>
        </w:rPr>
        <w:t>В рамках проведения тематической  недели</w:t>
      </w:r>
      <w:r w:rsidR="005C6B21">
        <w:rPr>
          <w:rFonts w:ascii="Times New Roman" w:hAnsi="Times New Roman" w:cs="Times New Roman"/>
          <w:sz w:val="28"/>
          <w:szCs w:val="28"/>
        </w:rPr>
        <w:t>,</w:t>
      </w:r>
      <w:r w:rsidR="00BE402A">
        <w:rPr>
          <w:rFonts w:ascii="Times New Roman" w:hAnsi="Times New Roman" w:cs="Times New Roman"/>
          <w:sz w:val="28"/>
          <w:szCs w:val="28"/>
        </w:rPr>
        <w:t xml:space="preserve"> была организована акция</w:t>
      </w:r>
      <w:r w:rsidR="005C6B21">
        <w:rPr>
          <w:rFonts w:ascii="Times New Roman" w:hAnsi="Times New Roman" w:cs="Times New Roman"/>
          <w:sz w:val="28"/>
          <w:szCs w:val="28"/>
        </w:rPr>
        <w:t xml:space="preserve"> «Громкое чтение», посвящённая чтению детской художественной литературы о войне. Дети познакомились с книгой  Л. Воронковой   «Девочка из города» и прослушали некоторые главы из этой книги.</w:t>
      </w:r>
    </w:p>
    <w:p w:rsidR="0031493F" w:rsidRDefault="0031493F" w:rsidP="00B72D3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B01D3" w:rsidRPr="00DF24D2" w:rsidRDefault="0031493F" w:rsidP="00B72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7ABD017" wp14:editId="455AFF43">
            <wp:simplePos x="0" y="0"/>
            <wp:positionH relativeFrom="margin">
              <wp:posOffset>-80010</wp:posOffset>
            </wp:positionH>
            <wp:positionV relativeFrom="margin">
              <wp:posOffset>-62865</wp:posOffset>
            </wp:positionV>
            <wp:extent cx="5381625" cy="3105150"/>
            <wp:effectExtent l="171450" t="171450" r="390525" b="36195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31-WA0015.jpg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105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EFF7F50" wp14:editId="3AC3EEF6">
            <wp:simplePos x="0" y="0"/>
            <wp:positionH relativeFrom="margin">
              <wp:posOffset>-80010</wp:posOffset>
            </wp:positionH>
            <wp:positionV relativeFrom="margin">
              <wp:posOffset>3823335</wp:posOffset>
            </wp:positionV>
            <wp:extent cx="5381625" cy="3247390"/>
            <wp:effectExtent l="171450" t="171450" r="390525" b="35306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31-WA0013.jpg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247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B21">
        <w:rPr>
          <w:rFonts w:ascii="Times New Roman" w:hAnsi="Times New Roman" w:cs="Times New Roman"/>
          <w:sz w:val="28"/>
          <w:szCs w:val="28"/>
        </w:rPr>
        <w:t>Итогом тематической недели получилась творческая деятельность детей. Вместе с воспитателями была создана фотогазета «Дети блокадного Ленинграда.</w:t>
      </w:r>
      <w:r w:rsidR="00E36F45">
        <w:rPr>
          <w:rFonts w:ascii="Times New Roman" w:hAnsi="Times New Roman" w:cs="Times New Roman"/>
          <w:sz w:val="28"/>
          <w:szCs w:val="28"/>
        </w:rPr>
        <w:t xml:space="preserve"> Рассматривая снимки, дети с пониманием, сочувствием рассказывали о маленьких жителях Ленинграда, как им приходилось нелегко в то военное время. </w:t>
      </w:r>
      <w:r w:rsidR="000B01D3">
        <w:rPr>
          <w:rFonts w:ascii="Times New Roman" w:hAnsi="Times New Roman" w:cs="Times New Roman"/>
          <w:sz w:val="28"/>
          <w:szCs w:val="28"/>
        </w:rPr>
        <w:t xml:space="preserve">Проведение таких мероприятий </w:t>
      </w:r>
      <w:r w:rsidR="008852B3">
        <w:rPr>
          <w:rFonts w:ascii="Times New Roman" w:hAnsi="Times New Roman" w:cs="Times New Roman"/>
          <w:sz w:val="28"/>
          <w:szCs w:val="28"/>
        </w:rPr>
        <w:t>помогает заложить в</w:t>
      </w:r>
      <w:r w:rsidR="001C0484" w:rsidRPr="001C0484">
        <w:rPr>
          <w:rFonts w:ascii="Times New Roman" w:hAnsi="Times New Roman" w:cs="Times New Roman"/>
          <w:sz w:val="28"/>
          <w:szCs w:val="28"/>
        </w:rPr>
        <w:t xml:space="preserve"> </w:t>
      </w:r>
      <w:r w:rsidR="008852B3">
        <w:rPr>
          <w:rFonts w:ascii="Times New Roman" w:hAnsi="Times New Roman" w:cs="Times New Roman"/>
          <w:sz w:val="28"/>
          <w:szCs w:val="28"/>
        </w:rPr>
        <w:lastRenderedPageBreak/>
        <w:t>детях чувства патриотизма, любви к своей Родине. Они много узнают о героическом прошлом нашей страны, а это</w:t>
      </w:r>
      <w:r w:rsidR="00863202">
        <w:rPr>
          <w:rFonts w:ascii="Times New Roman" w:hAnsi="Times New Roman" w:cs="Times New Roman"/>
          <w:sz w:val="28"/>
          <w:szCs w:val="28"/>
        </w:rPr>
        <w:t>,</w:t>
      </w:r>
      <w:r w:rsidR="008852B3">
        <w:rPr>
          <w:rFonts w:ascii="Times New Roman" w:hAnsi="Times New Roman" w:cs="Times New Roman"/>
          <w:sz w:val="28"/>
          <w:szCs w:val="28"/>
        </w:rPr>
        <w:t xml:space="preserve"> значит, учатся быть патриотами.</w:t>
      </w:r>
    </w:p>
    <w:p w:rsidR="00BD1597" w:rsidRPr="001C0484" w:rsidRDefault="001C0484" w:rsidP="00B72D3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EF572BE" wp14:editId="293FDB0F">
            <wp:simplePos x="0" y="0"/>
            <wp:positionH relativeFrom="margin">
              <wp:posOffset>3234690</wp:posOffset>
            </wp:positionH>
            <wp:positionV relativeFrom="margin">
              <wp:posOffset>5033010</wp:posOffset>
            </wp:positionV>
            <wp:extent cx="2838450" cy="4330700"/>
            <wp:effectExtent l="171450" t="171450" r="381000" b="35560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90131-WA0004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433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1C3A7FE" wp14:editId="1A107113">
            <wp:simplePos x="0" y="0"/>
            <wp:positionH relativeFrom="margin">
              <wp:posOffset>-44450</wp:posOffset>
            </wp:positionH>
            <wp:positionV relativeFrom="margin">
              <wp:posOffset>764540</wp:posOffset>
            </wp:positionV>
            <wp:extent cx="5626100" cy="3164205"/>
            <wp:effectExtent l="171450" t="171450" r="374650" b="36004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90130_132420.jpg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3164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03CEA96B" wp14:editId="2A46143C">
            <wp:simplePos x="0" y="0"/>
            <wp:positionH relativeFrom="margin">
              <wp:posOffset>-403860</wp:posOffset>
            </wp:positionH>
            <wp:positionV relativeFrom="margin">
              <wp:posOffset>5033010</wp:posOffset>
            </wp:positionV>
            <wp:extent cx="2838450" cy="4333875"/>
            <wp:effectExtent l="171450" t="171450" r="381000" b="37147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90131-WA0003.jpg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4333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BD1597" w:rsidRPr="001C0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D3E"/>
    <w:rsid w:val="000727E7"/>
    <w:rsid w:val="000B01D3"/>
    <w:rsid w:val="000B680E"/>
    <w:rsid w:val="001C0484"/>
    <w:rsid w:val="0031493F"/>
    <w:rsid w:val="004A054D"/>
    <w:rsid w:val="005C6B21"/>
    <w:rsid w:val="007A47F2"/>
    <w:rsid w:val="0082569A"/>
    <w:rsid w:val="00863202"/>
    <w:rsid w:val="008852B3"/>
    <w:rsid w:val="00B72D3E"/>
    <w:rsid w:val="00BD1597"/>
    <w:rsid w:val="00BE402A"/>
    <w:rsid w:val="00D37D71"/>
    <w:rsid w:val="00DF24D2"/>
    <w:rsid w:val="00E36F45"/>
    <w:rsid w:val="00F12749"/>
    <w:rsid w:val="00FB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7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7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microsoft.com/office/2007/relationships/hdphoto" Target="media/hdphoto7.wdp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24" Type="http://schemas.microsoft.com/office/2007/relationships/hdphoto" Target="media/hdphoto10.wdp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png"/><Relationship Id="rId10" Type="http://schemas.microsoft.com/office/2007/relationships/hdphoto" Target="media/hdphoto3.wdp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microsoft.com/office/2007/relationships/hdphoto" Target="media/hdphoto9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5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2</cp:revision>
  <dcterms:created xsi:type="dcterms:W3CDTF">2019-01-31T08:45:00Z</dcterms:created>
  <dcterms:modified xsi:type="dcterms:W3CDTF">2019-01-31T16:02:00Z</dcterms:modified>
</cp:coreProperties>
</file>