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3B5" w:rsidRDefault="007333B5" w:rsidP="007333B5">
      <w:pPr>
        <w:pBdr>
          <w:bottom w:val="single" w:sz="6" w:space="12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iCs/>
          <w:color w:val="2F2D26"/>
          <w:kern w:val="36"/>
          <w:sz w:val="24"/>
          <w:szCs w:val="24"/>
          <w:lang w:eastAsia="ru-RU"/>
        </w:rPr>
      </w:pPr>
    </w:p>
    <w:p w:rsidR="007333B5" w:rsidRDefault="007333B5" w:rsidP="007333B5">
      <w:pPr>
        <w:pBdr>
          <w:bottom w:val="single" w:sz="6" w:space="12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iCs/>
          <w:color w:val="2F2D26"/>
          <w:kern w:val="36"/>
          <w:sz w:val="24"/>
          <w:szCs w:val="24"/>
          <w:lang w:eastAsia="ru-RU"/>
        </w:rPr>
      </w:pPr>
    </w:p>
    <w:p w:rsidR="007333B5" w:rsidRDefault="007333B5" w:rsidP="007333B5">
      <w:pPr>
        <w:pBdr>
          <w:bottom w:val="single" w:sz="6" w:space="12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iCs/>
          <w:color w:val="2F2D26"/>
          <w:kern w:val="36"/>
          <w:sz w:val="24"/>
          <w:szCs w:val="24"/>
          <w:lang w:eastAsia="ru-RU"/>
        </w:rPr>
      </w:pPr>
    </w:p>
    <w:p w:rsidR="007333B5" w:rsidRPr="007333B5" w:rsidRDefault="007333B5" w:rsidP="007333B5">
      <w:pPr>
        <w:pBdr>
          <w:bottom w:val="single" w:sz="6" w:space="12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imes New Roman" w:eastAsia="Times New Roman" w:hAnsi="Times New Roman" w:cs="Times New Roman"/>
          <w:b/>
          <w:iCs/>
          <w:color w:val="7030A0"/>
          <w:kern w:val="36"/>
          <w:sz w:val="44"/>
          <w:szCs w:val="44"/>
          <w:lang w:eastAsia="ru-RU"/>
        </w:rPr>
      </w:pPr>
      <w:r w:rsidRPr="007333B5">
        <w:rPr>
          <w:rFonts w:ascii="Times New Roman" w:eastAsia="Times New Roman" w:hAnsi="Times New Roman" w:cs="Times New Roman"/>
          <w:b/>
          <w:iCs/>
          <w:color w:val="7030A0"/>
          <w:kern w:val="36"/>
          <w:sz w:val="44"/>
          <w:szCs w:val="44"/>
          <w:lang w:eastAsia="ru-RU"/>
        </w:rPr>
        <w:t>Сценарий родительского собрания по ПДД «Заботливая мама»</w:t>
      </w:r>
    </w:p>
    <w:p w:rsidR="007333B5" w:rsidRPr="007333B5" w:rsidRDefault="007333B5" w:rsidP="007333B5">
      <w:pPr>
        <w:pBdr>
          <w:bottom w:val="single" w:sz="6" w:space="12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imes New Roman" w:eastAsia="Times New Roman" w:hAnsi="Times New Roman" w:cs="Times New Roman"/>
          <w:b/>
          <w:iCs/>
          <w:color w:val="7030A0"/>
          <w:kern w:val="36"/>
          <w:sz w:val="44"/>
          <w:szCs w:val="44"/>
          <w:lang w:eastAsia="ru-RU"/>
        </w:rPr>
      </w:pPr>
      <w:r w:rsidRPr="007333B5">
        <w:rPr>
          <w:rFonts w:ascii="Times New Roman" w:eastAsia="Times New Roman" w:hAnsi="Times New Roman" w:cs="Times New Roman"/>
          <w:b/>
          <w:iCs/>
          <w:color w:val="7030A0"/>
          <w:kern w:val="36"/>
          <w:sz w:val="44"/>
          <w:szCs w:val="44"/>
          <w:lang w:eastAsia="ru-RU"/>
        </w:rPr>
        <w:t>для детей и родителей второй младшей группы</w:t>
      </w:r>
    </w:p>
    <w:p w:rsidR="007333B5" w:rsidRDefault="007333B5" w:rsidP="007333B5">
      <w:pPr>
        <w:pBdr>
          <w:bottom w:val="single" w:sz="6" w:space="12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iCs/>
          <w:color w:val="2F2D26"/>
          <w:kern w:val="36"/>
          <w:sz w:val="24"/>
          <w:szCs w:val="24"/>
          <w:lang w:eastAsia="ru-RU"/>
        </w:rPr>
      </w:pPr>
    </w:p>
    <w:p w:rsidR="007333B5" w:rsidRDefault="007333B5" w:rsidP="007333B5">
      <w:pPr>
        <w:pBdr>
          <w:bottom w:val="single" w:sz="6" w:space="12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iCs/>
          <w:color w:val="2F2D26"/>
          <w:kern w:val="36"/>
          <w:sz w:val="24"/>
          <w:szCs w:val="24"/>
          <w:lang w:eastAsia="ru-RU"/>
        </w:rPr>
      </w:pPr>
    </w:p>
    <w:p w:rsidR="007333B5" w:rsidRDefault="007333B5" w:rsidP="007333B5">
      <w:pPr>
        <w:pBdr>
          <w:bottom w:val="single" w:sz="6" w:space="12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iCs/>
          <w:color w:val="2F2D26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05225" cy="3065633"/>
            <wp:effectExtent l="19050" t="0" r="9525" b="0"/>
            <wp:docPr id="1" name="Рисунок 1" descr="http://scenki-monologi.at.ua/_ld/1/293041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enki-monologi.at.ua/_ld/1/2930418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065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3B5" w:rsidRDefault="007333B5" w:rsidP="007333B5">
      <w:pPr>
        <w:pBdr>
          <w:bottom w:val="single" w:sz="6" w:space="12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iCs/>
          <w:color w:val="2F2D26"/>
          <w:kern w:val="36"/>
          <w:sz w:val="24"/>
          <w:szCs w:val="24"/>
          <w:lang w:eastAsia="ru-RU"/>
        </w:rPr>
      </w:pPr>
    </w:p>
    <w:p w:rsidR="007333B5" w:rsidRDefault="007333B5" w:rsidP="007333B5">
      <w:pPr>
        <w:pBdr>
          <w:bottom w:val="single" w:sz="6" w:space="12" w:color="E6E6E6"/>
        </w:pBdr>
        <w:shd w:val="clear" w:color="auto" w:fill="FFFFFF"/>
        <w:spacing w:after="120" w:line="360" w:lineRule="atLeast"/>
        <w:jc w:val="right"/>
        <w:outlineLvl w:val="0"/>
        <w:rPr>
          <w:rFonts w:ascii="Times New Roman" w:eastAsia="Times New Roman" w:hAnsi="Times New Roman" w:cs="Times New Roman"/>
          <w:b/>
          <w:i/>
          <w:iCs/>
          <w:color w:val="2F2D26"/>
          <w:kern w:val="36"/>
          <w:sz w:val="24"/>
          <w:szCs w:val="24"/>
          <w:lang w:eastAsia="ru-RU"/>
        </w:rPr>
      </w:pPr>
    </w:p>
    <w:p w:rsidR="007333B5" w:rsidRDefault="007333B5" w:rsidP="007333B5">
      <w:pPr>
        <w:pBdr>
          <w:bottom w:val="single" w:sz="6" w:space="12" w:color="E6E6E6"/>
        </w:pBdr>
        <w:shd w:val="clear" w:color="auto" w:fill="FFFFFF"/>
        <w:spacing w:after="120" w:line="360" w:lineRule="atLeast"/>
        <w:jc w:val="right"/>
        <w:outlineLvl w:val="0"/>
        <w:rPr>
          <w:rFonts w:ascii="Times New Roman" w:eastAsia="Times New Roman" w:hAnsi="Times New Roman" w:cs="Times New Roman"/>
          <w:b/>
          <w:i/>
          <w:iCs/>
          <w:color w:val="2F2D26"/>
          <w:kern w:val="36"/>
          <w:sz w:val="24"/>
          <w:szCs w:val="24"/>
          <w:lang w:eastAsia="ru-RU"/>
        </w:rPr>
      </w:pPr>
    </w:p>
    <w:p w:rsidR="007333B5" w:rsidRDefault="007333B5" w:rsidP="007333B5">
      <w:pPr>
        <w:pBdr>
          <w:bottom w:val="single" w:sz="6" w:space="12" w:color="E6E6E6"/>
        </w:pBdr>
        <w:shd w:val="clear" w:color="auto" w:fill="FFFFFF"/>
        <w:spacing w:after="120" w:line="360" w:lineRule="atLeast"/>
        <w:jc w:val="right"/>
        <w:outlineLvl w:val="0"/>
        <w:rPr>
          <w:rFonts w:ascii="Times New Roman" w:eastAsia="Times New Roman" w:hAnsi="Times New Roman" w:cs="Times New Roman"/>
          <w:b/>
          <w:i/>
          <w:iCs/>
          <w:color w:val="2F2D26"/>
          <w:kern w:val="36"/>
          <w:sz w:val="24"/>
          <w:szCs w:val="24"/>
          <w:lang w:eastAsia="ru-RU"/>
        </w:rPr>
      </w:pPr>
    </w:p>
    <w:p w:rsidR="007333B5" w:rsidRDefault="007333B5" w:rsidP="007333B5">
      <w:pPr>
        <w:pBdr>
          <w:bottom w:val="single" w:sz="6" w:space="12" w:color="E6E6E6"/>
        </w:pBdr>
        <w:shd w:val="clear" w:color="auto" w:fill="FFFFFF"/>
        <w:spacing w:after="120" w:line="360" w:lineRule="atLeast"/>
        <w:jc w:val="right"/>
        <w:outlineLvl w:val="0"/>
        <w:rPr>
          <w:rFonts w:ascii="Times New Roman" w:eastAsia="Times New Roman" w:hAnsi="Times New Roman" w:cs="Times New Roman"/>
          <w:b/>
          <w:i/>
          <w:iCs/>
          <w:color w:val="2F2D26"/>
          <w:kern w:val="36"/>
          <w:sz w:val="24"/>
          <w:szCs w:val="24"/>
          <w:lang w:eastAsia="ru-RU"/>
        </w:rPr>
      </w:pPr>
    </w:p>
    <w:p w:rsidR="007333B5" w:rsidRPr="007333B5" w:rsidRDefault="007333B5" w:rsidP="007333B5">
      <w:pPr>
        <w:pBdr>
          <w:bottom w:val="single" w:sz="6" w:space="12" w:color="E6E6E6"/>
        </w:pBdr>
        <w:shd w:val="clear" w:color="auto" w:fill="FFFFFF"/>
        <w:spacing w:after="120" w:line="360" w:lineRule="atLeast"/>
        <w:jc w:val="right"/>
        <w:outlineLvl w:val="0"/>
        <w:rPr>
          <w:rFonts w:ascii="Times New Roman" w:eastAsia="Times New Roman" w:hAnsi="Times New Roman" w:cs="Times New Roman"/>
          <w:b/>
          <w:i/>
          <w:iCs/>
          <w:color w:val="7030A0"/>
          <w:kern w:val="36"/>
          <w:sz w:val="36"/>
          <w:szCs w:val="36"/>
          <w:lang w:eastAsia="ru-RU"/>
        </w:rPr>
      </w:pPr>
      <w:r w:rsidRPr="007333B5">
        <w:rPr>
          <w:rFonts w:ascii="Times New Roman" w:eastAsia="Times New Roman" w:hAnsi="Times New Roman" w:cs="Times New Roman"/>
          <w:b/>
          <w:i/>
          <w:iCs/>
          <w:color w:val="7030A0"/>
          <w:kern w:val="36"/>
          <w:sz w:val="36"/>
          <w:szCs w:val="36"/>
          <w:lang w:eastAsia="ru-RU"/>
        </w:rPr>
        <w:t>подготовила:</w:t>
      </w:r>
    </w:p>
    <w:p w:rsidR="007333B5" w:rsidRPr="007333B5" w:rsidRDefault="007333B5" w:rsidP="007333B5">
      <w:pPr>
        <w:pBdr>
          <w:bottom w:val="single" w:sz="6" w:space="12" w:color="E6E6E6"/>
        </w:pBdr>
        <w:shd w:val="clear" w:color="auto" w:fill="FFFFFF"/>
        <w:spacing w:after="120" w:line="360" w:lineRule="atLeast"/>
        <w:jc w:val="right"/>
        <w:outlineLvl w:val="0"/>
        <w:rPr>
          <w:rFonts w:ascii="Times New Roman" w:eastAsia="Times New Roman" w:hAnsi="Times New Roman" w:cs="Times New Roman"/>
          <w:b/>
          <w:i/>
          <w:iCs/>
          <w:color w:val="7030A0"/>
          <w:kern w:val="36"/>
          <w:sz w:val="36"/>
          <w:szCs w:val="36"/>
          <w:lang w:eastAsia="ru-RU"/>
        </w:rPr>
      </w:pPr>
      <w:proofErr w:type="spellStart"/>
      <w:r w:rsidRPr="007333B5">
        <w:rPr>
          <w:rFonts w:ascii="Times New Roman" w:eastAsia="Times New Roman" w:hAnsi="Times New Roman" w:cs="Times New Roman"/>
          <w:b/>
          <w:i/>
          <w:iCs/>
          <w:color w:val="7030A0"/>
          <w:kern w:val="36"/>
          <w:sz w:val="36"/>
          <w:szCs w:val="36"/>
          <w:lang w:eastAsia="ru-RU"/>
        </w:rPr>
        <w:t>Подкорытова</w:t>
      </w:r>
      <w:proofErr w:type="spellEnd"/>
      <w:r w:rsidRPr="007333B5">
        <w:rPr>
          <w:rFonts w:ascii="Times New Roman" w:eastAsia="Times New Roman" w:hAnsi="Times New Roman" w:cs="Times New Roman"/>
          <w:b/>
          <w:i/>
          <w:iCs/>
          <w:color w:val="7030A0"/>
          <w:kern w:val="36"/>
          <w:sz w:val="36"/>
          <w:szCs w:val="36"/>
          <w:lang w:eastAsia="ru-RU"/>
        </w:rPr>
        <w:t xml:space="preserve"> Марина Витальевна</w:t>
      </w:r>
    </w:p>
    <w:p w:rsidR="007333B5" w:rsidRDefault="007333B5" w:rsidP="007333B5">
      <w:pPr>
        <w:pBdr>
          <w:bottom w:val="single" w:sz="6" w:space="12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iCs/>
          <w:color w:val="2F2D26"/>
          <w:kern w:val="36"/>
          <w:sz w:val="24"/>
          <w:szCs w:val="24"/>
          <w:lang w:eastAsia="ru-RU"/>
        </w:rPr>
      </w:pPr>
    </w:p>
    <w:p w:rsidR="007333B5" w:rsidRDefault="007333B5" w:rsidP="007333B5">
      <w:pPr>
        <w:pBdr>
          <w:bottom w:val="single" w:sz="6" w:space="12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iCs/>
          <w:color w:val="2F2D26"/>
          <w:kern w:val="36"/>
          <w:sz w:val="24"/>
          <w:szCs w:val="24"/>
          <w:lang w:eastAsia="ru-RU"/>
        </w:rPr>
      </w:pPr>
    </w:p>
    <w:p w:rsidR="007333B5" w:rsidRDefault="007333B5" w:rsidP="007333B5">
      <w:pPr>
        <w:pBdr>
          <w:bottom w:val="single" w:sz="6" w:space="12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iCs/>
          <w:color w:val="2F2D26"/>
          <w:kern w:val="36"/>
          <w:sz w:val="24"/>
          <w:szCs w:val="24"/>
          <w:lang w:eastAsia="ru-RU"/>
        </w:rPr>
      </w:pPr>
    </w:p>
    <w:p w:rsidR="007333B5" w:rsidRPr="007333B5" w:rsidRDefault="007333B5" w:rsidP="007333B5">
      <w:pPr>
        <w:pBdr>
          <w:bottom w:val="single" w:sz="6" w:space="12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imes New Roman" w:eastAsia="Times New Roman" w:hAnsi="Times New Roman" w:cs="Times New Roman"/>
          <w:b/>
          <w:iCs/>
          <w:color w:val="2F2D26"/>
          <w:kern w:val="36"/>
          <w:sz w:val="24"/>
          <w:szCs w:val="24"/>
          <w:lang w:eastAsia="ru-RU"/>
        </w:rPr>
      </w:pPr>
      <w:r w:rsidRPr="007333B5">
        <w:rPr>
          <w:rFonts w:ascii="Times New Roman" w:eastAsia="Times New Roman" w:hAnsi="Times New Roman" w:cs="Times New Roman"/>
          <w:b/>
          <w:iCs/>
          <w:color w:val="2F2D26"/>
          <w:kern w:val="36"/>
          <w:sz w:val="24"/>
          <w:szCs w:val="24"/>
          <w:lang w:eastAsia="ru-RU"/>
        </w:rPr>
        <w:t>г. Полевской</w:t>
      </w:r>
    </w:p>
    <w:p w:rsidR="007333B5" w:rsidRPr="007333B5" w:rsidRDefault="007333B5" w:rsidP="007333B5">
      <w:pPr>
        <w:pBdr>
          <w:bottom w:val="single" w:sz="6" w:space="12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imes New Roman" w:eastAsia="Times New Roman" w:hAnsi="Times New Roman" w:cs="Times New Roman"/>
          <w:b/>
          <w:iCs/>
          <w:color w:val="2F2D26"/>
          <w:kern w:val="36"/>
          <w:sz w:val="24"/>
          <w:szCs w:val="24"/>
          <w:lang w:eastAsia="ru-RU"/>
        </w:rPr>
      </w:pPr>
      <w:r w:rsidRPr="007333B5">
        <w:rPr>
          <w:rFonts w:ascii="Times New Roman" w:eastAsia="Times New Roman" w:hAnsi="Times New Roman" w:cs="Times New Roman"/>
          <w:b/>
          <w:iCs/>
          <w:color w:val="2F2D26"/>
          <w:kern w:val="36"/>
          <w:sz w:val="24"/>
          <w:szCs w:val="24"/>
          <w:lang w:eastAsia="ru-RU"/>
        </w:rPr>
        <w:t>апрель, 2015</w:t>
      </w:r>
    </w:p>
    <w:p w:rsidR="007333B5" w:rsidRDefault="007333B5" w:rsidP="007333B5">
      <w:pPr>
        <w:pBdr>
          <w:bottom w:val="single" w:sz="6" w:space="12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iCs/>
          <w:color w:val="2F2D26"/>
          <w:kern w:val="36"/>
          <w:sz w:val="24"/>
          <w:szCs w:val="24"/>
          <w:lang w:eastAsia="ru-RU"/>
        </w:rPr>
      </w:pPr>
    </w:p>
    <w:p w:rsidR="00F63872" w:rsidRPr="007333B5" w:rsidRDefault="00F63872" w:rsidP="007333B5">
      <w:pPr>
        <w:pBdr>
          <w:bottom w:val="single" w:sz="6" w:space="12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iCs/>
          <w:color w:val="2F2D26"/>
          <w:kern w:val="36"/>
          <w:sz w:val="24"/>
          <w:szCs w:val="24"/>
          <w:lang w:eastAsia="ru-RU"/>
        </w:rPr>
      </w:pPr>
      <w:r w:rsidRPr="007333B5">
        <w:rPr>
          <w:rFonts w:ascii="Times New Roman" w:eastAsia="Times New Roman" w:hAnsi="Times New Roman" w:cs="Times New Roman"/>
          <w:b/>
          <w:i/>
          <w:iCs/>
          <w:color w:val="2F2D26"/>
          <w:kern w:val="36"/>
          <w:sz w:val="24"/>
          <w:szCs w:val="24"/>
          <w:lang w:eastAsia="ru-RU"/>
        </w:rPr>
        <w:t>Сценарий родительского собрания по ПДД «Заботливая мама»</w:t>
      </w:r>
    </w:p>
    <w:p w:rsidR="00F63872" w:rsidRPr="007333B5" w:rsidRDefault="00F63872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7333B5">
        <w:rPr>
          <w:rStyle w:val="a4"/>
          <w:b/>
          <w:bCs/>
          <w:color w:val="000000"/>
        </w:rPr>
        <w:t>Цель</w:t>
      </w:r>
      <w:r w:rsidRPr="007333B5">
        <w:rPr>
          <w:color w:val="000000"/>
        </w:rPr>
        <w:t>: побудить родителей задуматься о том, что соблюдение ПДД самое главное для сохранения жизни и здоровья их детей.</w:t>
      </w:r>
    </w:p>
    <w:p w:rsidR="00F63872" w:rsidRPr="007333B5" w:rsidRDefault="00F63872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7333B5">
        <w:rPr>
          <w:rStyle w:val="a4"/>
          <w:b/>
          <w:bCs/>
          <w:color w:val="000000"/>
        </w:rPr>
        <w:t> Интегративные задачи:</w:t>
      </w:r>
    </w:p>
    <w:p w:rsidR="00F63872" w:rsidRPr="007333B5" w:rsidRDefault="00F63872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7333B5">
        <w:rPr>
          <w:color w:val="000000"/>
        </w:rPr>
        <w:t> — организовывать совместную деятельность родителей, воспитателя и детей по профилактике детского дорожно-транспортного травматизма, повышать культуру участников дорожного движения;</w:t>
      </w:r>
    </w:p>
    <w:p w:rsidR="00F63872" w:rsidRPr="007333B5" w:rsidRDefault="00F63872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7333B5">
        <w:rPr>
          <w:color w:val="000000"/>
        </w:rPr>
        <w:t>— пропагандировать использование ремней безопасности и детских удерживающих устройств при поездке в автомобиле.</w:t>
      </w:r>
    </w:p>
    <w:p w:rsidR="00F63872" w:rsidRPr="007333B5" w:rsidRDefault="00F63872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7333B5">
        <w:rPr>
          <w:color w:val="000000"/>
        </w:rPr>
        <w:t> — закреплять и совершенствовать знания правил дорожного движения у юных участников дорожного движения.</w:t>
      </w:r>
    </w:p>
    <w:p w:rsidR="00F63872" w:rsidRPr="007333B5" w:rsidRDefault="00F63872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7333B5">
        <w:rPr>
          <w:rStyle w:val="a4"/>
          <w:b/>
          <w:bCs/>
          <w:color w:val="000000"/>
        </w:rPr>
        <w:t> Участники</w:t>
      </w:r>
      <w:r w:rsidRPr="007333B5">
        <w:rPr>
          <w:color w:val="000000"/>
        </w:rPr>
        <w:t>: дети</w:t>
      </w:r>
      <w:r w:rsidRPr="007333B5">
        <w:rPr>
          <w:rStyle w:val="apple-converted-space"/>
          <w:color w:val="000000"/>
        </w:rPr>
        <w:t> </w:t>
      </w:r>
      <w:hyperlink r:id="rId6" w:tooltip="Средняя группа" w:history="1">
        <w:r w:rsidR="007333B5" w:rsidRPr="007333B5">
          <w:rPr>
            <w:rStyle w:val="a5"/>
            <w:color w:val="000000" w:themeColor="text1"/>
            <w:u w:val="none"/>
          </w:rPr>
          <w:t>второй</w:t>
        </w:r>
      </w:hyperlink>
      <w:r w:rsidR="007333B5">
        <w:t xml:space="preserve"> младшей </w:t>
      </w:r>
      <w:r w:rsidR="007333B5">
        <w:rPr>
          <w:color w:val="000000"/>
        </w:rPr>
        <w:t>, родители, воспитатели, инспектор ГИБДД</w:t>
      </w:r>
    </w:p>
    <w:p w:rsidR="007333B5" w:rsidRDefault="00F63872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7333B5">
        <w:rPr>
          <w:color w:val="000000"/>
        </w:rPr>
        <w:t> </w:t>
      </w:r>
      <w:r w:rsidRPr="007333B5">
        <w:rPr>
          <w:rStyle w:val="a4"/>
          <w:b/>
          <w:bCs/>
          <w:color w:val="000000"/>
        </w:rPr>
        <w:t>Материал и оборудование</w:t>
      </w:r>
      <w:r w:rsidRPr="007333B5">
        <w:rPr>
          <w:color w:val="000000"/>
        </w:rPr>
        <w:t xml:space="preserve">: плакаты по безопасности дорожного движения; статистическая информация с показателями ДТП по </w:t>
      </w:r>
      <w:r w:rsidR="007333B5">
        <w:rPr>
          <w:color w:val="000000"/>
        </w:rPr>
        <w:t>Полевскому</w:t>
      </w:r>
      <w:r w:rsidRPr="007333B5">
        <w:rPr>
          <w:color w:val="000000"/>
        </w:rPr>
        <w:t xml:space="preserve"> с участием детей</w:t>
      </w:r>
    </w:p>
    <w:p w:rsidR="00F63872" w:rsidRPr="007333B5" w:rsidRDefault="00F63872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7333B5">
        <w:rPr>
          <w:color w:val="000000"/>
        </w:rPr>
        <w:t> Время проведения: 30 минут.</w:t>
      </w:r>
    </w:p>
    <w:p w:rsidR="00F63872" w:rsidRPr="007333B5" w:rsidRDefault="00F63872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7333B5">
        <w:rPr>
          <w:rStyle w:val="a4"/>
          <w:b/>
          <w:bCs/>
          <w:color w:val="000000"/>
        </w:rPr>
        <w:t>Предварительная работа.</w:t>
      </w:r>
    </w:p>
    <w:p w:rsidR="00F63872" w:rsidRPr="007333B5" w:rsidRDefault="00F63872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7333B5">
        <w:rPr>
          <w:color w:val="000000"/>
        </w:rPr>
        <w:t> Подготовка вопросов родителей для беседы с инспектором ГИБДД.</w:t>
      </w:r>
    </w:p>
    <w:p w:rsidR="00F63872" w:rsidRPr="007333B5" w:rsidRDefault="00F63872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7333B5">
        <w:rPr>
          <w:color w:val="000000"/>
        </w:rPr>
        <w:t xml:space="preserve"> Изготовление памяток для родителей-водителей «Правила </w:t>
      </w:r>
      <w:r w:rsidR="007333B5">
        <w:rPr>
          <w:color w:val="000000"/>
        </w:rPr>
        <w:t>дорожного движения</w:t>
      </w:r>
      <w:r w:rsidRPr="007333B5">
        <w:rPr>
          <w:color w:val="000000"/>
        </w:rPr>
        <w:t>».</w:t>
      </w:r>
    </w:p>
    <w:p w:rsidR="00F63872" w:rsidRPr="007333B5" w:rsidRDefault="00F63872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7333B5">
        <w:rPr>
          <w:color w:val="000000"/>
        </w:rPr>
        <w:t> Выставка совместных работ детей и родителей на тему: «Детям знать положено!»</w:t>
      </w:r>
    </w:p>
    <w:p w:rsidR="00FA5216" w:rsidRDefault="00FA5216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</w:rPr>
      </w:pPr>
    </w:p>
    <w:p w:rsidR="00FA5216" w:rsidRDefault="00FA5216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</w:rPr>
      </w:pPr>
    </w:p>
    <w:p w:rsidR="00FA5216" w:rsidRDefault="00FA5216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</w:rPr>
      </w:pPr>
    </w:p>
    <w:p w:rsidR="00FA5216" w:rsidRDefault="00FA5216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</w:rPr>
      </w:pPr>
    </w:p>
    <w:p w:rsidR="00FA5216" w:rsidRDefault="00FA5216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</w:rPr>
      </w:pPr>
    </w:p>
    <w:p w:rsidR="00FA5216" w:rsidRDefault="00FA5216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</w:rPr>
      </w:pPr>
    </w:p>
    <w:p w:rsidR="00FA5216" w:rsidRDefault="00FA5216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</w:rPr>
      </w:pPr>
    </w:p>
    <w:p w:rsidR="00FA5216" w:rsidRDefault="00FA5216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</w:rPr>
      </w:pPr>
    </w:p>
    <w:p w:rsidR="00FA5216" w:rsidRDefault="00FA5216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</w:rPr>
      </w:pPr>
    </w:p>
    <w:p w:rsidR="00FA5216" w:rsidRDefault="00FA5216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</w:rPr>
      </w:pPr>
    </w:p>
    <w:p w:rsidR="00FA5216" w:rsidRDefault="00FA5216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</w:rPr>
      </w:pPr>
    </w:p>
    <w:p w:rsidR="00FA5216" w:rsidRDefault="00FA5216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</w:rPr>
      </w:pPr>
    </w:p>
    <w:p w:rsidR="00FA5216" w:rsidRDefault="00FA5216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</w:rPr>
      </w:pPr>
    </w:p>
    <w:p w:rsidR="00FA5216" w:rsidRDefault="00FA5216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</w:rPr>
      </w:pPr>
    </w:p>
    <w:p w:rsidR="00FA5216" w:rsidRDefault="00FA5216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</w:rPr>
      </w:pPr>
    </w:p>
    <w:p w:rsidR="00FA5216" w:rsidRDefault="00FA5216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</w:rPr>
      </w:pPr>
    </w:p>
    <w:p w:rsidR="00FA5216" w:rsidRDefault="00FA5216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</w:rPr>
      </w:pPr>
    </w:p>
    <w:p w:rsidR="00F63872" w:rsidRPr="007333B5" w:rsidRDefault="00F63872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</w:rPr>
      </w:pPr>
      <w:r w:rsidRPr="007333B5">
        <w:rPr>
          <w:b/>
          <w:color w:val="000000"/>
        </w:rPr>
        <w:lastRenderedPageBreak/>
        <w:t>Воспитатель:</w:t>
      </w:r>
    </w:p>
    <w:p w:rsidR="00F63872" w:rsidRPr="007333B5" w:rsidRDefault="00F63872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7333B5">
        <w:rPr>
          <w:color w:val="000000"/>
        </w:rPr>
        <w:t>Уважаемые родители! При современных скоростях движения автомобилей, общественного транспорта большинство дорожно-транспортных происшествий происходит по вине пешеходов (взрослых и детей). Эти происшествия сопровождаются травмами, а зачастую приводят к тяжелым трагическим последствиям.</w:t>
      </w:r>
    </w:p>
    <w:p w:rsidR="00F63872" w:rsidRPr="007333B5" w:rsidRDefault="00F63872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7333B5">
        <w:rPr>
          <w:color w:val="000000"/>
        </w:rPr>
        <w:t> (Беседа с детьми и родителями инспектора ГИБДД по профилактике детского дорожно-транспортного травматизма (информация по статистическим данным).</w:t>
      </w:r>
    </w:p>
    <w:p w:rsidR="00F63872" w:rsidRPr="007333B5" w:rsidRDefault="00F63872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7333B5">
        <w:rPr>
          <w:b/>
          <w:color w:val="000000"/>
        </w:rPr>
        <w:t>Воспитатель</w:t>
      </w:r>
      <w:r w:rsidRPr="007333B5">
        <w:rPr>
          <w:color w:val="000000"/>
        </w:rPr>
        <w:t>: В повседневной жизни мы стараемся быть вежливыми по отношению друг к другу, а вот ступая на дорогу, садясь за руль автомобиля, становимся другими, как бы перерождаемся. «Не трамвай – объедет», – убеждает себя пешеход, переходя дорогу перед близко идущим транспортом. У водителя мнение насчет пешехода совсем другое: «Не столб – отойдет», а в результате статистика собирает урожай дорожных происшествий. Пешеходы наравне с водителями обязаны соблюдать Правила дорожного движения. Об этом должны знать и взрослые, и дети.</w:t>
      </w:r>
    </w:p>
    <w:p w:rsidR="00F63872" w:rsidRDefault="00F63872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7333B5">
        <w:rPr>
          <w:color w:val="000000"/>
        </w:rPr>
        <w:t xml:space="preserve"> А сейчас мы узнаем, что же знают о правилах дорожного движения наши дети. </w:t>
      </w:r>
      <w:r w:rsidR="007333B5">
        <w:rPr>
          <w:color w:val="000000"/>
        </w:rPr>
        <w:t xml:space="preserve">Мы отправимся в страну </w:t>
      </w:r>
      <w:proofErr w:type="spellStart"/>
      <w:r w:rsidR="007333B5">
        <w:rPr>
          <w:color w:val="000000"/>
        </w:rPr>
        <w:t>Светофорорию</w:t>
      </w:r>
      <w:proofErr w:type="spellEnd"/>
      <w:r w:rsidR="007333B5">
        <w:rPr>
          <w:color w:val="000000"/>
        </w:rPr>
        <w:t>!</w:t>
      </w:r>
    </w:p>
    <w:p w:rsidR="007333B5" w:rsidRPr="00925C44" w:rsidRDefault="007333B5" w:rsidP="00FA5216">
      <w:pPr>
        <w:spacing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21F6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Дети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«паровозиком» </w:t>
      </w:r>
      <w:r w:rsidRPr="00621F6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под музыку  </w:t>
      </w:r>
      <w:r w:rsidR="00C00F6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"Паровозик из </w:t>
      </w:r>
      <w:proofErr w:type="spellStart"/>
      <w:r w:rsidR="00C00F6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Ромашково</w:t>
      </w:r>
      <w:proofErr w:type="spellEnd"/>
      <w:r w:rsidR="00C00F6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" </w:t>
      </w:r>
      <w:r w:rsidRPr="00621F6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подъезжают к светофору. Раздается свисток, предупреждающий об опасности,  и ребята слышат голос светофора /аудиозапись/:</w:t>
      </w:r>
      <w:r w:rsidRPr="00621F69">
        <w:rPr>
          <w:rFonts w:ascii="Times New Roman" w:eastAsia="Times New Roman" w:hAnsi="Times New Roman"/>
          <w:sz w:val="24"/>
          <w:szCs w:val="24"/>
          <w:lang w:eastAsia="ru-RU"/>
        </w:rPr>
        <w:t xml:space="preserve">  /</w:t>
      </w:r>
      <w:r w:rsidRPr="00621F6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</w:p>
    <w:p w:rsidR="00FA5216" w:rsidRDefault="00FA5216" w:rsidP="00FA5216">
      <w:pPr>
        <w:spacing w:line="240" w:lineRule="auto"/>
        <w:ind w:left="1418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A5216" w:rsidRPr="00FA5216" w:rsidRDefault="007333B5" w:rsidP="00FA5216">
      <w:pPr>
        <w:spacing w:line="240" w:lineRule="auto"/>
        <w:ind w:left="1418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A5216">
        <w:rPr>
          <w:rFonts w:ascii="Times New Roman" w:eastAsia="Times New Roman" w:hAnsi="Times New Roman"/>
          <w:i/>
          <w:sz w:val="24"/>
          <w:szCs w:val="24"/>
          <w:lang w:eastAsia="ru-RU"/>
        </w:rPr>
        <w:t>Стоп, машина! Стоп, мотор!</w:t>
      </w:r>
    </w:p>
    <w:p w:rsidR="00FA5216" w:rsidRPr="00FA5216" w:rsidRDefault="007333B5" w:rsidP="00FA5216">
      <w:pPr>
        <w:spacing w:line="240" w:lineRule="auto"/>
        <w:ind w:left="1418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A5216">
        <w:rPr>
          <w:rFonts w:ascii="Times New Roman" w:eastAsia="Times New Roman" w:hAnsi="Times New Roman"/>
          <w:i/>
          <w:sz w:val="24"/>
          <w:szCs w:val="24"/>
          <w:lang w:eastAsia="ru-RU"/>
        </w:rPr>
        <w:t>Тормози скорей, шофер!</w:t>
      </w:r>
    </w:p>
    <w:p w:rsidR="00FA5216" w:rsidRPr="00FA5216" w:rsidRDefault="007333B5" w:rsidP="00FA5216">
      <w:pPr>
        <w:spacing w:line="240" w:lineRule="auto"/>
        <w:ind w:left="1418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A5216">
        <w:rPr>
          <w:rFonts w:ascii="Times New Roman" w:eastAsia="Times New Roman" w:hAnsi="Times New Roman"/>
          <w:i/>
          <w:sz w:val="24"/>
          <w:szCs w:val="24"/>
          <w:lang w:eastAsia="ru-RU"/>
        </w:rPr>
        <w:t>Красный глаз горит в упор.</w:t>
      </w:r>
    </w:p>
    <w:p w:rsidR="00FA5216" w:rsidRPr="00FA5216" w:rsidRDefault="007333B5" w:rsidP="00FA5216">
      <w:pPr>
        <w:spacing w:line="240" w:lineRule="auto"/>
        <w:ind w:left="1418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A5216">
        <w:rPr>
          <w:rFonts w:ascii="Times New Roman" w:eastAsia="Times New Roman" w:hAnsi="Times New Roman"/>
          <w:i/>
          <w:sz w:val="24"/>
          <w:szCs w:val="24"/>
          <w:lang w:eastAsia="ru-RU"/>
        </w:rPr>
        <w:t>Это строгий Светофор!</w:t>
      </w:r>
    </w:p>
    <w:p w:rsidR="00FA5216" w:rsidRPr="00FA5216" w:rsidRDefault="007333B5" w:rsidP="00FA5216">
      <w:pPr>
        <w:spacing w:line="240" w:lineRule="auto"/>
        <w:ind w:left="1418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A5216">
        <w:rPr>
          <w:rFonts w:ascii="Times New Roman" w:eastAsia="Times New Roman" w:hAnsi="Times New Roman"/>
          <w:i/>
          <w:sz w:val="24"/>
          <w:szCs w:val="24"/>
          <w:lang w:eastAsia="ru-RU"/>
        </w:rPr>
        <w:t>Вид я грозный напускаю,</w:t>
      </w:r>
    </w:p>
    <w:p w:rsidR="007333B5" w:rsidRPr="00FA5216" w:rsidRDefault="007333B5" w:rsidP="00FA5216">
      <w:pPr>
        <w:spacing w:line="240" w:lineRule="auto"/>
        <w:ind w:left="1418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A5216">
        <w:rPr>
          <w:rFonts w:ascii="Times New Roman" w:eastAsia="Times New Roman" w:hAnsi="Times New Roman"/>
          <w:i/>
          <w:sz w:val="24"/>
          <w:szCs w:val="24"/>
          <w:lang w:eastAsia="ru-RU"/>
        </w:rPr>
        <w:t>Ехать дальше запрещаю!</w:t>
      </w:r>
    </w:p>
    <w:p w:rsidR="007333B5" w:rsidRPr="00925C44" w:rsidRDefault="007333B5" w:rsidP="007333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ED4B5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Воспитатель.</w:t>
      </w:r>
    </w:p>
    <w:p w:rsidR="007333B5" w:rsidRDefault="007333B5" w:rsidP="007333B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1F6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- </w:t>
      </w:r>
      <w:r w:rsidRPr="00621F69">
        <w:rPr>
          <w:rFonts w:ascii="Times New Roman" w:eastAsia="Times New Roman" w:hAnsi="Times New Roman"/>
          <w:sz w:val="24"/>
          <w:szCs w:val="24"/>
          <w:lang w:eastAsia="ru-RU"/>
        </w:rPr>
        <w:t xml:space="preserve">Уважаемый  Светофор! Пропусти нас, пожалуйста, в страну </w:t>
      </w:r>
      <w:proofErr w:type="spellStart"/>
      <w:r w:rsidRPr="00621F69">
        <w:rPr>
          <w:rFonts w:ascii="Times New Roman" w:eastAsia="Times New Roman" w:hAnsi="Times New Roman"/>
          <w:sz w:val="24"/>
          <w:szCs w:val="24"/>
          <w:lang w:eastAsia="ru-RU"/>
        </w:rPr>
        <w:t>Светофорию</w:t>
      </w:r>
      <w:proofErr w:type="spellEnd"/>
      <w:r w:rsidRPr="00621F69">
        <w:rPr>
          <w:rFonts w:ascii="Times New Roman" w:eastAsia="Times New Roman" w:hAnsi="Times New Roman"/>
          <w:sz w:val="24"/>
          <w:szCs w:val="24"/>
          <w:lang w:eastAsia="ru-RU"/>
        </w:rPr>
        <w:t xml:space="preserve">. Ребята хорошо знакомы с твоими сигналами. Они сейчас тебе докажут. </w:t>
      </w:r>
    </w:p>
    <w:p w:rsidR="007333B5" w:rsidRPr="00ED4B56" w:rsidRDefault="007333B5" w:rsidP="007333B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D4B5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</w:t>
      </w:r>
      <w:r w:rsidRPr="00ED4B5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 ребёнок (Алиса):</w:t>
      </w:r>
    </w:p>
    <w:p w:rsidR="007333B5" w:rsidRDefault="007333B5" w:rsidP="007333B5">
      <w:pPr>
        <w:spacing w:before="100" w:beforeAutospacing="1" w:after="100" w:afterAutospacing="1" w:line="240" w:lineRule="auto"/>
        <w:ind w:left="141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621F69">
        <w:rPr>
          <w:rFonts w:ascii="Times New Roman" w:eastAsia="Times New Roman" w:hAnsi="Times New Roman"/>
          <w:sz w:val="24"/>
          <w:szCs w:val="24"/>
          <w:lang w:eastAsia="ru-RU"/>
        </w:rPr>
        <w:t> Загорелся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красный свет -   </w:t>
      </w:r>
    </w:p>
    <w:p w:rsidR="007333B5" w:rsidRDefault="007333B5" w:rsidP="007333B5">
      <w:pPr>
        <w:spacing w:before="100" w:beforeAutospacing="1" w:after="100" w:afterAutospacing="1" w:line="240" w:lineRule="auto"/>
        <w:ind w:left="141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621F69">
        <w:rPr>
          <w:rFonts w:ascii="Times New Roman" w:eastAsia="Times New Roman" w:hAnsi="Times New Roman"/>
          <w:sz w:val="24"/>
          <w:szCs w:val="24"/>
          <w:lang w:eastAsia="ru-RU"/>
        </w:rPr>
        <w:t xml:space="preserve">Стой на месте, хода нет!      </w:t>
      </w:r>
    </w:p>
    <w:p w:rsidR="00FA5216" w:rsidRDefault="00FA5216" w:rsidP="007333B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:rsidR="007333B5" w:rsidRPr="00ED4B56" w:rsidRDefault="007333B5" w:rsidP="007333B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4B5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2 ребёнок (Катя):</w:t>
      </w:r>
    </w:p>
    <w:p w:rsidR="007333B5" w:rsidRDefault="007333B5" w:rsidP="007333B5">
      <w:pPr>
        <w:spacing w:before="100" w:beforeAutospacing="1" w:after="100" w:afterAutospacing="1" w:line="240" w:lineRule="auto"/>
        <w:ind w:left="141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621F69">
        <w:rPr>
          <w:rFonts w:ascii="Times New Roman" w:eastAsia="Times New Roman" w:hAnsi="Times New Roman"/>
          <w:sz w:val="24"/>
          <w:szCs w:val="24"/>
          <w:lang w:eastAsia="ru-RU"/>
        </w:rPr>
        <w:t xml:space="preserve">Загорелся желтый свет.    </w:t>
      </w:r>
    </w:p>
    <w:p w:rsidR="007333B5" w:rsidRDefault="007333B5" w:rsidP="007333B5">
      <w:pPr>
        <w:spacing w:before="100" w:beforeAutospacing="1" w:after="100" w:afterAutospacing="1" w:line="240" w:lineRule="auto"/>
        <w:ind w:left="141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621F69">
        <w:rPr>
          <w:rFonts w:ascii="Times New Roman" w:eastAsia="Times New Roman" w:hAnsi="Times New Roman"/>
          <w:sz w:val="24"/>
          <w:szCs w:val="24"/>
          <w:lang w:eastAsia="ru-RU"/>
        </w:rPr>
        <w:t> Он дает тебе совет:   </w:t>
      </w:r>
    </w:p>
    <w:p w:rsidR="007333B5" w:rsidRDefault="007333B5" w:rsidP="007333B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7333B5" w:rsidRPr="00ED4B56" w:rsidRDefault="007333B5" w:rsidP="007333B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D4B5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3 ребёнок (Маша С.):</w:t>
      </w:r>
    </w:p>
    <w:p w:rsidR="007333B5" w:rsidRDefault="007333B5" w:rsidP="007333B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33B5" w:rsidRDefault="007333B5" w:rsidP="007333B5">
      <w:pPr>
        <w:spacing w:before="100" w:beforeAutospacing="1" w:after="100" w:afterAutospacing="1" w:line="240" w:lineRule="auto"/>
        <w:ind w:left="141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621F69">
        <w:rPr>
          <w:rFonts w:ascii="Times New Roman" w:eastAsia="Times New Roman" w:hAnsi="Times New Roman"/>
          <w:sz w:val="24"/>
          <w:szCs w:val="24"/>
          <w:lang w:eastAsia="ru-RU"/>
        </w:rPr>
        <w:t>Подожди -  не торопись,      </w:t>
      </w:r>
    </w:p>
    <w:p w:rsidR="007333B5" w:rsidRDefault="007333B5" w:rsidP="007333B5">
      <w:pPr>
        <w:spacing w:before="100" w:beforeAutospacing="1" w:after="100" w:afterAutospacing="1" w:line="240" w:lineRule="auto"/>
        <w:ind w:left="141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621F69">
        <w:rPr>
          <w:rFonts w:ascii="Times New Roman" w:eastAsia="Times New Roman" w:hAnsi="Times New Roman"/>
          <w:sz w:val="24"/>
          <w:szCs w:val="24"/>
          <w:lang w:eastAsia="ru-RU"/>
        </w:rPr>
        <w:t>Свет изменится -  дождись.</w:t>
      </w:r>
    </w:p>
    <w:p w:rsidR="007333B5" w:rsidRPr="00621F69" w:rsidRDefault="007333B5" w:rsidP="007333B5">
      <w:pPr>
        <w:spacing w:before="100" w:beforeAutospacing="1" w:after="100" w:afterAutospacing="1" w:line="240" w:lineRule="auto"/>
        <w:ind w:left="141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33B5" w:rsidRDefault="007333B5" w:rsidP="007333B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B5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Все вместе: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ab/>
      </w:r>
      <w:r w:rsidRPr="00717C27">
        <w:rPr>
          <w:rFonts w:ascii="Times New Roman" w:eastAsia="Times New Roman" w:hAnsi="Times New Roman"/>
          <w:sz w:val="24"/>
          <w:szCs w:val="24"/>
          <w:lang w:eastAsia="ru-RU"/>
        </w:rPr>
        <w:t>Свет зеленый говорит:</w:t>
      </w:r>
    </w:p>
    <w:p w:rsidR="007333B5" w:rsidRDefault="007333B5" w:rsidP="007333B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17C27">
        <w:rPr>
          <w:rFonts w:ascii="Times New Roman" w:eastAsia="Times New Roman" w:hAnsi="Times New Roman"/>
          <w:sz w:val="24"/>
          <w:szCs w:val="24"/>
          <w:lang w:eastAsia="ru-RU"/>
        </w:rPr>
        <w:t>«Проходите – путь открыт!»</w:t>
      </w:r>
    </w:p>
    <w:p w:rsidR="00C00F6A" w:rsidRDefault="00C00F6A" w:rsidP="007333B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33B5" w:rsidRPr="00621F69" w:rsidRDefault="007333B5" w:rsidP="007333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1F69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985312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Воспитатель.</w:t>
      </w:r>
      <w:r w:rsidRPr="00621F69">
        <w:rPr>
          <w:rFonts w:ascii="Times New Roman" w:eastAsia="Times New Roman" w:hAnsi="Times New Roman"/>
          <w:sz w:val="24"/>
          <w:szCs w:val="24"/>
          <w:lang w:eastAsia="ru-RU"/>
        </w:rPr>
        <w:t xml:space="preserve"> Светофор своим зеленым глазом приветствует нас в стране </w:t>
      </w:r>
      <w:proofErr w:type="spellStart"/>
      <w:r w:rsidRPr="00621F69">
        <w:rPr>
          <w:rFonts w:ascii="Times New Roman" w:eastAsia="Times New Roman" w:hAnsi="Times New Roman"/>
          <w:sz w:val="24"/>
          <w:szCs w:val="24"/>
          <w:lang w:eastAsia="ru-RU"/>
        </w:rPr>
        <w:t>Светофории</w:t>
      </w:r>
      <w:proofErr w:type="spellEnd"/>
      <w:r w:rsidRPr="00621F6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333B5" w:rsidRPr="00621F69" w:rsidRDefault="007333B5" w:rsidP="007333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1F6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</w:t>
      </w:r>
      <w:r w:rsidRPr="00621F6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Ребята попадают в страну </w:t>
      </w:r>
      <w:proofErr w:type="spellStart"/>
      <w:r w:rsidRPr="00621F6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Светофорию</w:t>
      </w:r>
      <w:proofErr w:type="spellEnd"/>
      <w:r w:rsidRPr="00621F6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видят письмо на светофоре:</w:t>
      </w:r>
    </w:p>
    <w:p w:rsidR="007333B5" w:rsidRPr="00621F69" w:rsidRDefault="007333B5" w:rsidP="007333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B5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Воспитатель читает: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"Здравствуйте, ребята! Добро пожаловать к нам в страну! Я вижу, какие вы выросли большие! И я с удовольствием с вами поиграю и задам парочку вопросов, чтобы вас проверить, согласны?" Дети: "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Даааа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!"</w:t>
      </w:r>
    </w:p>
    <w:p w:rsidR="007333B5" w:rsidRDefault="007333B5" w:rsidP="007333B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1F69">
        <w:rPr>
          <w:rFonts w:ascii="Times New Roman" w:eastAsia="Times New Roman" w:hAnsi="Times New Roman"/>
          <w:sz w:val="24"/>
          <w:szCs w:val="24"/>
          <w:lang w:eastAsia="ru-RU"/>
        </w:rPr>
        <w:t xml:space="preserve">Я буду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задавать </w:t>
      </w:r>
      <w:r w:rsidRPr="00621F69">
        <w:rPr>
          <w:rFonts w:ascii="Times New Roman" w:eastAsia="Times New Roman" w:hAnsi="Times New Roman"/>
          <w:sz w:val="24"/>
          <w:szCs w:val="24"/>
          <w:lang w:eastAsia="ru-RU"/>
        </w:rPr>
        <w:t>вопросы, а вы, если согласны, то дружно отвечайте: «</w:t>
      </w:r>
      <w:r w:rsidRPr="00ED4B56">
        <w:rPr>
          <w:rFonts w:ascii="Times New Roman" w:eastAsia="Times New Roman" w:hAnsi="Times New Roman"/>
          <w:i/>
          <w:sz w:val="24"/>
          <w:szCs w:val="24"/>
          <w:lang w:eastAsia="ru-RU"/>
        </w:rPr>
        <w:t>Это я, это я, это все мои друзья</w:t>
      </w:r>
      <w:r w:rsidRPr="00621F69">
        <w:rPr>
          <w:rFonts w:ascii="Times New Roman" w:eastAsia="Times New Roman" w:hAnsi="Times New Roman"/>
          <w:sz w:val="24"/>
          <w:szCs w:val="24"/>
          <w:lang w:eastAsia="ru-RU"/>
        </w:rPr>
        <w:t xml:space="preserve">!». Ну, а если я не права, то просто молчите. </w:t>
      </w:r>
    </w:p>
    <w:p w:rsidR="007333B5" w:rsidRPr="00621F69" w:rsidRDefault="007333B5" w:rsidP="007333B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33B5" w:rsidRDefault="007333B5" w:rsidP="007333B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7333B5" w:rsidRDefault="007333B5" w:rsidP="007333B5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85312">
        <w:rPr>
          <w:rFonts w:ascii="Times New Roman" w:eastAsia="Times New Roman" w:hAnsi="Times New Roman"/>
          <w:i/>
          <w:sz w:val="24"/>
          <w:szCs w:val="24"/>
          <w:lang w:eastAsia="ru-RU"/>
        </w:rPr>
        <w:t>Кто из вас идет вперед</w:t>
      </w:r>
    </w:p>
    <w:p w:rsidR="007333B5" w:rsidRPr="00985312" w:rsidRDefault="007333B5" w:rsidP="007333B5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85312">
        <w:rPr>
          <w:rFonts w:ascii="Times New Roman" w:eastAsia="Times New Roman" w:hAnsi="Times New Roman"/>
          <w:i/>
          <w:sz w:val="24"/>
          <w:szCs w:val="24"/>
          <w:lang w:eastAsia="ru-RU"/>
        </w:rPr>
        <w:t>Только там, где переход?</w:t>
      </w:r>
    </w:p>
    <w:p w:rsidR="007333B5" w:rsidRPr="00985312" w:rsidRDefault="007333B5" w:rsidP="007333B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5312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Дети.</w:t>
      </w:r>
    </w:p>
    <w:p w:rsidR="007333B5" w:rsidRPr="00985312" w:rsidRDefault="007333B5" w:rsidP="007333B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85312">
        <w:rPr>
          <w:rFonts w:ascii="Times New Roman" w:eastAsia="Times New Roman" w:hAnsi="Times New Roman"/>
          <w:i/>
          <w:sz w:val="24"/>
          <w:szCs w:val="24"/>
          <w:lang w:eastAsia="ru-RU"/>
        </w:rPr>
        <w:t>Это я, это я,</w:t>
      </w:r>
    </w:p>
    <w:p w:rsidR="007333B5" w:rsidRPr="00985312" w:rsidRDefault="007333B5" w:rsidP="007333B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85312">
        <w:rPr>
          <w:rFonts w:ascii="Times New Roman" w:eastAsia="Times New Roman" w:hAnsi="Times New Roman"/>
          <w:i/>
          <w:sz w:val="24"/>
          <w:szCs w:val="24"/>
          <w:lang w:eastAsia="ru-RU"/>
        </w:rPr>
        <w:t>Это все мои друзья!</w:t>
      </w:r>
    </w:p>
    <w:p w:rsidR="007333B5" w:rsidRPr="00985312" w:rsidRDefault="007333B5" w:rsidP="007333B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5312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Воспитатель.</w:t>
      </w:r>
      <w:r w:rsidRPr="009853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7333B5" w:rsidRPr="00985312" w:rsidRDefault="007333B5" w:rsidP="007333B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85312">
        <w:rPr>
          <w:rFonts w:ascii="Times New Roman" w:eastAsia="Times New Roman" w:hAnsi="Times New Roman"/>
          <w:i/>
          <w:sz w:val="24"/>
          <w:szCs w:val="24"/>
          <w:lang w:eastAsia="ru-RU"/>
        </w:rPr>
        <w:t>Кто летит вперед так просто,</w:t>
      </w:r>
    </w:p>
    <w:p w:rsidR="007333B5" w:rsidRPr="00985312" w:rsidRDefault="007333B5" w:rsidP="007333B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8531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Что не видит светофора?  </w:t>
      </w:r>
      <w:r w:rsidRPr="009853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/</w:t>
      </w:r>
      <w:r w:rsidRPr="00925C44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Дети молчат/</w:t>
      </w:r>
    </w:p>
    <w:p w:rsidR="007333B5" w:rsidRDefault="007333B5" w:rsidP="007333B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:rsidR="007333B5" w:rsidRPr="00985312" w:rsidRDefault="007333B5" w:rsidP="007333B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5312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Воспитатель.</w:t>
      </w:r>
      <w:r w:rsidRPr="009853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    </w:t>
      </w:r>
    </w:p>
    <w:p w:rsidR="007333B5" w:rsidRPr="00985312" w:rsidRDefault="007333B5" w:rsidP="007333B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85312">
        <w:rPr>
          <w:rFonts w:ascii="Times New Roman" w:eastAsia="Times New Roman" w:hAnsi="Times New Roman"/>
          <w:i/>
          <w:sz w:val="24"/>
          <w:szCs w:val="24"/>
          <w:lang w:eastAsia="ru-RU"/>
        </w:rPr>
        <w:t>Знает кто, что красный свет –</w:t>
      </w:r>
    </w:p>
    <w:p w:rsidR="007333B5" w:rsidRPr="00985312" w:rsidRDefault="007333B5" w:rsidP="007333B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85312">
        <w:rPr>
          <w:rFonts w:ascii="Times New Roman" w:eastAsia="Times New Roman" w:hAnsi="Times New Roman"/>
          <w:i/>
          <w:sz w:val="24"/>
          <w:szCs w:val="24"/>
          <w:lang w:eastAsia="ru-RU"/>
        </w:rPr>
        <w:t>Это значит: хода нет?</w:t>
      </w:r>
    </w:p>
    <w:p w:rsidR="007333B5" w:rsidRPr="00985312" w:rsidRDefault="007333B5" w:rsidP="007333B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5312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  <w:r w:rsidRPr="00985312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Дети.</w:t>
      </w:r>
    </w:p>
    <w:p w:rsidR="007333B5" w:rsidRPr="00985312" w:rsidRDefault="007333B5" w:rsidP="007333B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85312">
        <w:rPr>
          <w:rFonts w:ascii="Times New Roman" w:eastAsia="Times New Roman" w:hAnsi="Times New Roman"/>
          <w:i/>
          <w:sz w:val="24"/>
          <w:szCs w:val="24"/>
          <w:lang w:eastAsia="ru-RU"/>
        </w:rPr>
        <w:t>Это я, это я,</w:t>
      </w:r>
    </w:p>
    <w:p w:rsidR="007333B5" w:rsidRPr="00985312" w:rsidRDefault="007333B5" w:rsidP="007333B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85312">
        <w:rPr>
          <w:rFonts w:ascii="Times New Roman" w:eastAsia="Times New Roman" w:hAnsi="Times New Roman"/>
          <w:i/>
          <w:sz w:val="24"/>
          <w:szCs w:val="24"/>
          <w:lang w:eastAsia="ru-RU"/>
        </w:rPr>
        <w:t>Это все мои друзья!</w:t>
      </w:r>
    </w:p>
    <w:p w:rsidR="007333B5" w:rsidRDefault="007333B5" w:rsidP="007333B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Воспитатель :</w:t>
      </w:r>
    </w:p>
    <w:p w:rsidR="007333B5" w:rsidRPr="00925C44" w:rsidRDefault="007333B5" w:rsidP="007333B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925C44">
        <w:rPr>
          <w:rFonts w:ascii="Times New Roman" w:eastAsia="Times New Roman" w:hAnsi="Times New Roman"/>
          <w:iCs/>
          <w:sz w:val="24"/>
          <w:szCs w:val="24"/>
          <w:lang w:eastAsia="ru-RU"/>
        </w:rPr>
        <w:t>Молодцы мои ребятки! А теперь давайте поиграем?</w:t>
      </w:r>
    </w:p>
    <w:p w:rsidR="007333B5" w:rsidRDefault="007333B5" w:rsidP="007333B5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C44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Игре «Машины, пешеходы, светофор</w:t>
      </w:r>
      <w:r w:rsidRPr="00621F6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».</w:t>
      </w:r>
    </w:p>
    <w:p w:rsidR="007333B5" w:rsidRPr="00621F69" w:rsidRDefault="007333B5" w:rsidP="007333B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Дети </w:t>
      </w:r>
      <w:r w:rsidRPr="00621F69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пешеходы, </w:t>
      </w:r>
      <w:r w:rsidR="00FA5216">
        <w:rPr>
          <w:rFonts w:ascii="Times New Roman" w:eastAsia="Times New Roman" w:hAnsi="Times New Roman"/>
          <w:sz w:val="24"/>
          <w:szCs w:val="24"/>
          <w:lang w:eastAsia="ru-RU"/>
        </w:rPr>
        <w:t xml:space="preserve">родители </w:t>
      </w:r>
      <w:r w:rsidRPr="00621F69">
        <w:rPr>
          <w:rFonts w:ascii="Times New Roman" w:eastAsia="Times New Roman" w:hAnsi="Times New Roman"/>
          <w:sz w:val="24"/>
          <w:szCs w:val="24"/>
          <w:lang w:eastAsia="ru-RU"/>
        </w:rPr>
        <w:t xml:space="preserve"> – водители. Водители должны выполнять движения по сигналам светофора.  Пешеходы должны сидеть тихо, если загорится кр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асный свет; желтый если загорит</w:t>
      </w:r>
      <w:r w:rsidRPr="00621F69">
        <w:rPr>
          <w:rFonts w:ascii="Times New Roman" w:eastAsia="Times New Roman" w:hAnsi="Times New Roman"/>
          <w:sz w:val="24"/>
          <w:szCs w:val="24"/>
          <w:lang w:eastAsia="ru-RU"/>
        </w:rPr>
        <w:t>ся- надо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хлопать  - не лениться. Свет зе</w:t>
      </w:r>
      <w:r w:rsidRPr="00621F69">
        <w:rPr>
          <w:rFonts w:ascii="Times New Roman" w:eastAsia="Times New Roman" w:hAnsi="Times New Roman"/>
          <w:sz w:val="24"/>
          <w:szCs w:val="24"/>
          <w:lang w:eastAsia="ru-RU"/>
        </w:rPr>
        <w:t>лёный говорит – можно топать,  путь открыт.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21F6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Игру провести 4-5 раз. Можно поменять ролями водителей и пешеходов.</w:t>
      </w:r>
      <w:r w:rsidRPr="00621F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333B5" w:rsidRDefault="007333B5" w:rsidP="007333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7C27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Воспитатель</w:t>
      </w:r>
      <w:r w:rsidRPr="00621F6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  <w:r w:rsidRPr="00621F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Молодцы, ребята, усвоили правила! </w:t>
      </w:r>
    </w:p>
    <w:p w:rsidR="007333B5" w:rsidRPr="00925C44" w:rsidRDefault="007333B5" w:rsidP="007333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7C27">
        <w:rPr>
          <w:rFonts w:ascii="Times New Roman" w:eastAsia="Times New Roman" w:hAnsi="Times New Roman"/>
          <w:b/>
          <w:sz w:val="28"/>
          <w:szCs w:val="28"/>
          <w:lang w:eastAsia="ru-RU"/>
        </w:rPr>
        <w:t>Запомните правило: всегда соблюдайте сигналы с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ветофора!!</w:t>
      </w:r>
    </w:p>
    <w:p w:rsidR="00F63872" w:rsidRPr="007333B5" w:rsidRDefault="00F63872" w:rsidP="007333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52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733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Спасибо ребята! А сейчас мы на деле узнаем, как же ваши родители знают правила дорожного движения. Им нужно будет показать свои знания, проявить смекалку, силу воли, а также физическую подготовку. Итак, начинаем нашу конкурсную программу.</w:t>
      </w:r>
    </w:p>
    <w:p w:rsidR="00FA5216" w:rsidRDefault="00F63872" w:rsidP="00F63872">
      <w:pPr>
        <w:shd w:val="clear" w:color="auto" w:fill="FFFFFF"/>
        <w:spacing w:after="120" w:line="315" w:lineRule="atLeast"/>
        <w:jc w:val="lef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33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C00F6A" w:rsidRDefault="00C00F6A" w:rsidP="00F63872">
      <w:pPr>
        <w:shd w:val="clear" w:color="auto" w:fill="FFFFFF"/>
        <w:spacing w:after="120" w:line="315" w:lineRule="atLeast"/>
        <w:jc w:val="lef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00F6A" w:rsidRDefault="00C00F6A" w:rsidP="00F63872">
      <w:pPr>
        <w:shd w:val="clear" w:color="auto" w:fill="FFFFFF"/>
        <w:spacing w:after="120" w:line="315" w:lineRule="atLeast"/>
        <w:jc w:val="lef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00F6A" w:rsidRDefault="00C00F6A" w:rsidP="00F63872">
      <w:pPr>
        <w:shd w:val="clear" w:color="auto" w:fill="FFFFFF"/>
        <w:spacing w:after="120" w:line="315" w:lineRule="atLeast"/>
        <w:jc w:val="lef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63872" w:rsidRPr="007333B5" w:rsidRDefault="00F63872" w:rsidP="00F63872">
      <w:pPr>
        <w:shd w:val="clear" w:color="auto" w:fill="FFFFFF"/>
        <w:spacing w:after="120" w:line="315" w:lineRule="atLeast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Объявляется конкурс «Разминка»</w:t>
      </w:r>
      <w:r w:rsidR="00FA52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(проверяет правильность ответов инспектор ГИБДД)</w:t>
      </w:r>
    </w:p>
    <w:p w:rsidR="00F63872" w:rsidRPr="00FA5216" w:rsidRDefault="00F63872" w:rsidP="00FA5216">
      <w:pPr>
        <w:pStyle w:val="a9"/>
        <w:numPr>
          <w:ilvl w:val="0"/>
          <w:numId w:val="1"/>
        </w:numPr>
        <w:shd w:val="clear" w:color="auto" w:fill="FFFFFF"/>
        <w:spacing w:after="120" w:line="315" w:lineRule="atLeast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марки российских автомобилей вы знаете?</w:t>
      </w:r>
    </w:p>
    <w:p w:rsidR="00F63872" w:rsidRPr="00FA5216" w:rsidRDefault="00F63872" w:rsidP="00FA5216">
      <w:pPr>
        <w:pStyle w:val="a9"/>
        <w:numPr>
          <w:ilvl w:val="0"/>
          <w:numId w:val="1"/>
        </w:numPr>
        <w:shd w:val="clear" w:color="auto" w:fill="FFFFFF"/>
        <w:spacing w:after="120" w:line="315" w:lineRule="atLeast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правильно перевозить детей в машине?</w:t>
      </w:r>
    </w:p>
    <w:p w:rsidR="00F63872" w:rsidRPr="00FA5216" w:rsidRDefault="00F63872" w:rsidP="00FA5216">
      <w:pPr>
        <w:pStyle w:val="a9"/>
        <w:numPr>
          <w:ilvl w:val="0"/>
          <w:numId w:val="1"/>
        </w:numPr>
        <w:shd w:val="clear" w:color="auto" w:fill="FFFFFF"/>
        <w:spacing w:after="120" w:line="315" w:lineRule="atLeast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 где нужно переходить улицу?</w:t>
      </w:r>
    </w:p>
    <w:p w:rsidR="00F63872" w:rsidRPr="00FA5216" w:rsidRDefault="00F63872" w:rsidP="00FA5216">
      <w:pPr>
        <w:pStyle w:val="a9"/>
        <w:numPr>
          <w:ilvl w:val="0"/>
          <w:numId w:val="1"/>
        </w:numPr>
        <w:shd w:val="clear" w:color="auto" w:fill="FFFFFF"/>
        <w:spacing w:after="120" w:line="315" w:lineRule="atLeast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какого возраста можно использовать детские </w:t>
      </w:r>
      <w:proofErr w:type="spellStart"/>
      <w:r w:rsidRPr="00FA5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автокресла</w:t>
      </w:r>
      <w:proofErr w:type="spellEnd"/>
      <w:r w:rsidRPr="00FA5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63872" w:rsidRPr="00FA5216" w:rsidRDefault="00F63872" w:rsidP="00FA5216">
      <w:pPr>
        <w:pStyle w:val="a9"/>
        <w:numPr>
          <w:ilvl w:val="0"/>
          <w:numId w:val="1"/>
        </w:numPr>
        <w:shd w:val="clear" w:color="auto" w:fill="FFFFFF"/>
        <w:spacing w:after="120" w:line="315" w:lineRule="atLeast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безопасное место для установки детского кресла? (заднее правое сидение, расположенное за передним пассажиром).</w:t>
      </w:r>
    </w:p>
    <w:p w:rsidR="00F63872" w:rsidRPr="00FA5216" w:rsidRDefault="00F63872" w:rsidP="00FA5216">
      <w:pPr>
        <w:pStyle w:val="a9"/>
        <w:numPr>
          <w:ilvl w:val="0"/>
          <w:numId w:val="1"/>
        </w:numPr>
        <w:shd w:val="clear" w:color="auto" w:fill="FFFFFF"/>
        <w:spacing w:after="120" w:line="315" w:lineRule="atLeast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называется пассажиром?</w:t>
      </w:r>
    </w:p>
    <w:p w:rsidR="00F63872" w:rsidRPr="00FA5216" w:rsidRDefault="00F63872" w:rsidP="00FA5216">
      <w:pPr>
        <w:pStyle w:val="a9"/>
        <w:numPr>
          <w:ilvl w:val="0"/>
          <w:numId w:val="1"/>
        </w:numPr>
        <w:shd w:val="clear" w:color="auto" w:fill="FFFFFF"/>
        <w:spacing w:after="120" w:line="315" w:lineRule="atLeast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безопасное положение ребёнка- младенца при перевозке? (спиной вперёд, против хода движения транспортного средства.)</w:t>
      </w:r>
    </w:p>
    <w:p w:rsidR="00F63872" w:rsidRPr="00FA5216" w:rsidRDefault="00F63872" w:rsidP="00FA5216">
      <w:pPr>
        <w:pStyle w:val="a9"/>
        <w:numPr>
          <w:ilvl w:val="0"/>
          <w:numId w:val="1"/>
        </w:numPr>
        <w:shd w:val="clear" w:color="auto" w:fill="FFFFFF"/>
        <w:spacing w:after="120" w:line="315" w:lineRule="atLeast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что нужно обратить внимание при покупке детского </w:t>
      </w:r>
      <w:proofErr w:type="spellStart"/>
      <w:r w:rsidRPr="00FA5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автокресла</w:t>
      </w:r>
      <w:proofErr w:type="spellEnd"/>
      <w:r w:rsidRPr="00FA5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63872" w:rsidRPr="00FA5216" w:rsidRDefault="00F63872" w:rsidP="00FA5216">
      <w:pPr>
        <w:pStyle w:val="a9"/>
        <w:numPr>
          <w:ilvl w:val="0"/>
          <w:numId w:val="1"/>
        </w:numPr>
        <w:shd w:val="clear" w:color="auto" w:fill="FFFFFF"/>
        <w:spacing w:after="120" w:line="315" w:lineRule="atLeast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называется пешеходным переходом?</w:t>
      </w:r>
    </w:p>
    <w:p w:rsidR="00F63872" w:rsidRPr="00FA5216" w:rsidRDefault="00F63872" w:rsidP="00FA5216">
      <w:pPr>
        <w:pStyle w:val="a9"/>
        <w:numPr>
          <w:ilvl w:val="0"/>
          <w:numId w:val="1"/>
        </w:numPr>
        <w:shd w:val="clear" w:color="auto" w:fill="FFFFFF"/>
        <w:spacing w:after="120" w:line="315" w:lineRule="atLeast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устанавливается светофор?</w:t>
      </w:r>
    </w:p>
    <w:p w:rsidR="00F63872" w:rsidRPr="00FA5216" w:rsidRDefault="00F63872" w:rsidP="00FA5216">
      <w:pPr>
        <w:pStyle w:val="a9"/>
        <w:numPr>
          <w:ilvl w:val="0"/>
          <w:numId w:val="1"/>
        </w:numPr>
        <w:shd w:val="clear" w:color="auto" w:fill="FFFFFF"/>
        <w:spacing w:after="120" w:line="315" w:lineRule="atLeast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перекресток?</w:t>
      </w:r>
    </w:p>
    <w:p w:rsidR="00F63872" w:rsidRPr="00FA5216" w:rsidRDefault="00F63872" w:rsidP="00FA5216">
      <w:pPr>
        <w:pStyle w:val="a9"/>
        <w:numPr>
          <w:ilvl w:val="0"/>
          <w:numId w:val="1"/>
        </w:numPr>
        <w:shd w:val="clear" w:color="auto" w:fill="FFFFFF"/>
        <w:spacing w:after="120" w:line="315" w:lineRule="atLeast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какие группы делятся дорожные знаки?</w:t>
      </w:r>
    </w:p>
    <w:p w:rsidR="00F63872" w:rsidRPr="00FA5216" w:rsidRDefault="00F63872" w:rsidP="00FA5216">
      <w:pPr>
        <w:pStyle w:val="a9"/>
        <w:numPr>
          <w:ilvl w:val="0"/>
          <w:numId w:val="1"/>
        </w:numPr>
        <w:shd w:val="clear" w:color="auto" w:fill="FFFFFF"/>
        <w:spacing w:after="120" w:line="315" w:lineRule="atLeast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нельзя делать, катаясь на велосипеде?</w:t>
      </w:r>
    </w:p>
    <w:p w:rsidR="00F63872" w:rsidRPr="007333B5" w:rsidRDefault="00F63872" w:rsidP="00F63872">
      <w:pPr>
        <w:shd w:val="clear" w:color="auto" w:fill="FFFFFF"/>
        <w:spacing w:after="120" w:line="315" w:lineRule="atLeast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2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Воспитатель</w:t>
      </w:r>
      <w:r w:rsidRPr="00733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Молодцы родители! Так держать!</w:t>
      </w:r>
    </w:p>
    <w:p w:rsidR="00F63872" w:rsidRPr="007333B5" w:rsidRDefault="00F63872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7333B5">
        <w:rPr>
          <w:rStyle w:val="a4"/>
          <w:b/>
          <w:bCs/>
          <w:color w:val="000000"/>
        </w:rPr>
        <w:t> Следующий наш конкурс «Устами младенца».</w:t>
      </w:r>
    </w:p>
    <w:p w:rsidR="00F63872" w:rsidRPr="007333B5" w:rsidRDefault="00F63872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7333B5">
        <w:rPr>
          <w:color w:val="000000"/>
        </w:rPr>
        <w:t> Условия этой игры аналогичны одноименной телевизионной передаче. Если слово угадывается с первой попытки, игроки получают 5 баллов. Каждая следующая подсказка лишает участников одного балла.</w:t>
      </w:r>
    </w:p>
    <w:p w:rsidR="00F63872" w:rsidRPr="007333B5" w:rsidRDefault="00F63872" w:rsidP="00FA5216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7333B5">
        <w:rPr>
          <w:color w:val="000000"/>
        </w:rPr>
        <w:t>Он бывает разноцветный.</w:t>
      </w:r>
    </w:p>
    <w:p w:rsidR="00F63872" w:rsidRPr="007333B5" w:rsidRDefault="00FA5216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>
        <w:rPr>
          <w:color w:val="000000"/>
        </w:rPr>
        <w:tab/>
      </w:r>
      <w:r w:rsidR="00F63872" w:rsidRPr="007333B5">
        <w:rPr>
          <w:color w:val="000000"/>
        </w:rPr>
        <w:t> Он похож на палку.</w:t>
      </w:r>
    </w:p>
    <w:p w:rsidR="00F63872" w:rsidRPr="007333B5" w:rsidRDefault="00FA5216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>
        <w:rPr>
          <w:color w:val="000000"/>
        </w:rPr>
        <w:tab/>
      </w:r>
      <w:r w:rsidR="00F63872" w:rsidRPr="007333B5">
        <w:rPr>
          <w:color w:val="000000"/>
        </w:rPr>
        <w:t> Им указывают на кого-нибудь и тот останавливается.</w:t>
      </w:r>
    </w:p>
    <w:p w:rsidR="00F63872" w:rsidRPr="007333B5" w:rsidRDefault="00FA5216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>
        <w:rPr>
          <w:color w:val="000000"/>
        </w:rPr>
        <w:tab/>
      </w:r>
      <w:r w:rsidR="00F63872" w:rsidRPr="007333B5">
        <w:rPr>
          <w:color w:val="000000"/>
        </w:rPr>
        <w:t> На нем чередуются черный и белый цвет.</w:t>
      </w:r>
    </w:p>
    <w:p w:rsidR="00F63872" w:rsidRDefault="00FA5216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>
        <w:rPr>
          <w:color w:val="000000"/>
        </w:rPr>
        <w:tab/>
      </w:r>
      <w:r w:rsidR="00F63872" w:rsidRPr="007333B5">
        <w:rPr>
          <w:color w:val="000000"/>
        </w:rPr>
        <w:t xml:space="preserve"> С ним не расстается сотрудник ГИБДД. </w:t>
      </w:r>
      <w:r w:rsidR="00F63872" w:rsidRPr="00FA5216">
        <w:rPr>
          <w:i/>
          <w:color w:val="000000"/>
        </w:rPr>
        <w:t>(Жезл)</w:t>
      </w:r>
    </w:p>
    <w:p w:rsidR="00FA5216" w:rsidRPr="007333B5" w:rsidRDefault="00FA5216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</w:p>
    <w:p w:rsidR="00F63872" w:rsidRPr="007333B5" w:rsidRDefault="00F63872" w:rsidP="00FA5216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7333B5">
        <w:rPr>
          <w:color w:val="000000"/>
        </w:rPr>
        <w:t>В городе этого много.</w:t>
      </w:r>
    </w:p>
    <w:p w:rsidR="00F63872" w:rsidRPr="007333B5" w:rsidRDefault="00FA5216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>
        <w:rPr>
          <w:color w:val="000000"/>
        </w:rPr>
        <w:tab/>
      </w:r>
      <w:r w:rsidR="00F63872" w:rsidRPr="007333B5">
        <w:rPr>
          <w:color w:val="000000"/>
        </w:rPr>
        <w:t> Он бывает разный.</w:t>
      </w:r>
    </w:p>
    <w:p w:rsidR="00F63872" w:rsidRPr="007333B5" w:rsidRDefault="00F63872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7333B5">
        <w:rPr>
          <w:color w:val="000000"/>
        </w:rPr>
        <w:t> </w:t>
      </w:r>
      <w:r w:rsidR="00FA5216">
        <w:rPr>
          <w:color w:val="000000"/>
        </w:rPr>
        <w:tab/>
      </w:r>
      <w:r w:rsidRPr="007333B5">
        <w:rPr>
          <w:color w:val="000000"/>
        </w:rPr>
        <w:t>Когда на нем находишься, зевать нельзя.</w:t>
      </w:r>
    </w:p>
    <w:p w:rsidR="00F63872" w:rsidRPr="007333B5" w:rsidRDefault="00FA5216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>
        <w:rPr>
          <w:color w:val="000000"/>
        </w:rPr>
        <w:tab/>
      </w:r>
      <w:r w:rsidR="00F63872" w:rsidRPr="007333B5">
        <w:rPr>
          <w:color w:val="000000"/>
        </w:rPr>
        <w:t> Часто на нем светофоры.</w:t>
      </w:r>
    </w:p>
    <w:p w:rsidR="00F63872" w:rsidRDefault="00FA5216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>
        <w:rPr>
          <w:color w:val="000000"/>
        </w:rPr>
        <w:tab/>
      </w:r>
      <w:r w:rsidR="00F63872" w:rsidRPr="007333B5">
        <w:rPr>
          <w:color w:val="000000"/>
        </w:rPr>
        <w:t xml:space="preserve"> На нем все смотрят по сторонам. </w:t>
      </w:r>
      <w:r w:rsidR="00F63872" w:rsidRPr="00FA5216">
        <w:rPr>
          <w:i/>
          <w:color w:val="000000"/>
        </w:rPr>
        <w:t>(Перекресток)</w:t>
      </w:r>
    </w:p>
    <w:p w:rsidR="00FA5216" w:rsidRPr="007333B5" w:rsidRDefault="00FA5216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</w:p>
    <w:p w:rsidR="00F63872" w:rsidRPr="007333B5" w:rsidRDefault="00F63872" w:rsidP="00FA5216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7333B5">
        <w:rPr>
          <w:color w:val="000000"/>
        </w:rPr>
        <w:t>Его редко увидишь, но он есть.</w:t>
      </w:r>
    </w:p>
    <w:p w:rsidR="00F63872" w:rsidRPr="007333B5" w:rsidRDefault="00FA5216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>
        <w:rPr>
          <w:color w:val="000000"/>
        </w:rPr>
        <w:tab/>
      </w:r>
      <w:r w:rsidR="00F63872" w:rsidRPr="007333B5">
        <w:rPr>
          <w:color w:val="000000"/>
        </w:rPr>
        <w:t> У нас их два.</w:t>
      </w:r>
    </w:p>
    <w:p w:rsidR="00F63872" w:rsidRPr="007333B5" w:rsidRDefault="00F63872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7333B5">
        <w:rPr>
          <w:color w:val="000000"/>
        </w:rPr>
        <w:t> </w:t>
      </w:r>
      <w:r w:rsidR="00FA5216">
        <w:rPr>
          <w:color w:val="000000"/>
        </w:rPr>
        <w:tab/>
      </w:r>
      <w:r w:rsidRPr="007333B5">
        <w:rPr>
          <w:color w:val="000000"/>
        </w:rPr>
        <w:t>Бывают разных цветов и размеров</w:t>
      </w:r>
    </w:p>
    <w:p w:rsidR="00F63872" w:rsidRPr="007333B5" w:rsidRDefault="00F63872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7333B5">
        <w:rPr>
          <w:color w:val="000000"/>
        </w:rPr>
        <w:t> </w:t>
      </w:r>
      <w:r w:rsidR="00FA5216">
        <w:rPr>
          <w:color w:val="000000"/>
        </w:rPr>
        <w:tab/>
      </w:r>
      <w:r w:rsidRPr="007333B5">
        <w:rPr>
          <w:color w:val="000000"/>
        </w:rPr>
        <w:t>В нем очень удобно ездить.</w:t>
      </w:r>
    </w:p>
    <w:p w:rsidR="00F63872" w:rsidRDefault="00F63872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7333B5">
        <w:rPr>
          <w:color w:val="000000"/>
        </w:rPr>
        <w:t> </w:t>
      </w:r>
      <w:r w:rsidR="00FA5216">
        <w:rPr>
          <w:color w:val="000000"/>
        </w:rPr>
        <w:tab/>
      </w:r>
      <w:r w:rsidRPr="007333B5">
        <w:rPr>
          <w:color w:val="000000"/>
        </w:rPr>
        <w:t xml:space="preserve">Ставят на заднем пассажирском месте. </w:t>
      </w:r>
      <w:r w:rsidRPr="00FA5216">
        <w:rPr>
          <w:i/>
          <w:color w:val="000000"/>
        </w:rPr>
        <w:t>(</w:t>
      </w:r>
      <w:proofErr w:type="spellStart"/>
      <w:r w:rsidRPr="00FA5216">
        <w:rPr>
          <w:i/>
          <w:color w:val="000000"/>
        </w:rPr>
        <w:t>Автокресло</w:t>
      </w:r>
      <w:proofErr w:type="spellEnd"/>
      <w:r w:rsidRPr="00FA5216">
        <w:rPr>
          <w:i/>
          <w:color w:val="000000"/>
        </w:rPr>
        <w:t>).</w:t>
      </w:r>
    </w:p>
    <w:p w:rsidR="00FA5216" w:rsidRDefault="00FA5216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</w:p>
    <w:p w:rsidR="00FA5216" w:rsidRPr="007333B5" w:rsidRDefault="00FA5216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</w:p>
    <w:p w:rsidR="00F63872" w:rsidRPr="007333B5" w:rsidRDefault="00F63872" w:rsidP="00FA5216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7333B5">
        <w:rPr>
          <w:color w:val="000000"/>
        </w:rPr>
        <w:lastRenderedPageBreak/>
        <w:t>Зимой её не видно, а летом её красят.</w:t>
      </w:r>
    </w:p>
    <w:p w:rsidR="00F63872" w:rsidRPr="007333B5" w:rsidRDefault="00F63872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7333B5">
        <w:rPr>
          <w:color w:val="000000"/>
        </w:rPr>
        <w:t> </w:t>
      </w:r>
      <w:r w:rsidR="00FA5216">
        <w:rPr>
          <w:color w:val="000000"/>
        </w:rPr>
        <w:tab/>
      </w:r>
      <w:r w:rsidRPr="007333B5">
        <w:rPr>
          <w:color w:val="000000"/>
        </w:rPr>
        <w:t>Она бывает разноцветной.</w:t>
      </w:r>
    </w:p>
    <w:p w:rsidR="00F63872" w:rsidRPr="007333B5" w:rsidRDefault="00FA5216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>
        <w:rPr>
          <w:color w:val="000000"/>
        </w:rPr>
        <w:tab/>
      </w:r>
      <w:r w:rsidR="00F63872" w:rsidRPr="007333B5">
        <w:rPr>
          <w:color w:val="000000"/>
        </w:rPr>
        <w:t>Кто-то по ней ходит, кто-то перед ней останавливается.</w:t>
      </w:r>
    </w:p>
    <w:p w:rsidR="00F63872" w:rsidRPr="007333B5" w:rsidRDefault="00FA5216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>
        <w:rPr>
          <w:color w:val="000000"/>
        </w:rPr>
        <w:tab/>
      </w:r>
      <w:r w:rsidR="00F63872" w:rsidRPr="007333B5">
        <w:rPr>
          <w:color w:val="000000"/>
        </w:rPr>
        <w:t> Похожа на лошадь.</w:t>
      </w:r>
    </w:p>
    <w:p w:rsidR="00F63872" w:rsidRDefault="00FA5216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i/>
          <w:color w:val="000000"/>
        </w:rPr>
      </w:pPr>
      <w:r>
        <w:rPr>
          <w:color w:val="000000"/>
        </w:rPr>
        <w:tab/>
      </w:r>
      <w:r w:rsidR="00F63872" w:rsidRPr="007333B5">
        <w:rPr>
          <w:color w:val="000000"/>
        </w:rPr>
        <w:t xml:space="preserve"> Как тельняшка. </w:t>
      </w:r>
      <w:r w:rsidR="00F63872" w:rsidRPr="00FA5216">
        <w:rPr>
          <w:i/>
          <w:color w:val="000000"/>
        </w:rPr>
        <w:t>(Зебра)</w:t>
      </w:r>
    </w:p>
    <w:p w:rsidR="00FA5216" w:rsidRPr="007333B5" w:rsidRDefault="00FA5216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</w:p>
    <w:p w:rsidR="00F63872" w:rsidRPr="007333B5" w:rsidRDefault="00F63872" w:rsidP="00FA5216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7333B5">
        <w:rPr>
          <w:color w:val="000000"/>
        </w:rPr>
        <w:t>Это что-то такое высокое.</w:t>
      </w:r>
    </w:p>
    <w:p w:rsidR="00F63872" w:rsidRPr="007333B5" w:rsidRDefault="00FA5216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>
        <w:rPr>
          <w:color w:val="000000"/>
        </w:rPr>
        <w:tab/>
      </w:r>
      <w:r w:rsidR="00F63872" w:rsidRPr="007333B5">
        <w:rPr>
          <w:color w:val="000000"/>
        </w:rPr>
        <w:t> Он бывает разный.</w:t>
      </w:r>
    </w:p>
    <w:p w:rsidR="00F63872" w:rsidRPr="007333B5" w:rsidRDefault="00F63872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7333B5">
        <w:rPr>
          <w:color w:val="000000"/>
        </w:rPr>
        <w:t> </w:t>
      </w:r>
      <w:r w:rsidR="00FA5216">
        <w:rPr>
          <w:color w:val="000000"/>
        </w:rPr>
        <w:tab/>
      </w:r>
      <w:r w:rsidRPr="007333B5">
        <w:rPr>
          <w:color w:val="000000"/>
        </w:rPr>
        <w:t>У него три глаза.</w:t>
      </w:r>
    </w:p>
    <w:p w:rsidR="00F63872" w:rsidRPr="007333B5" w:rsidRDefault="00F63872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7333B5">
        <w:rPr>
          <w:color w:val="000000"/>
        </w:rPr>
        <w:t> </w:t>
      </w:r>
      <w:r w:rsidR="00FA5216">
        <w:rPr>
          <w:color w:val="000000"/>
        </w:rPr>
        <w:tab/>
      </w:r>
      <w:r w:rsidRPr="007333B5">
        <w:rPr>
          <w:color w:val="000000"/>
        </w:rPr>
        <w:t>Все на него смотрят.</w:t>
      </w:r>
    </w:p>
    <w:p w:rsidR="00F63872" w:rsidRPr="007333B5" w:rsidRDefault="00FA5216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>
        <w:rPr>
          <w:color w:val="000000"/>
        </w:rPr>
        <w:tab/>
      </w:r>
      <w:r w:rsidR="00F63872" w:rsidRPr="007333B5">
        <w:rPr>
          <w:color w:val="000000"/>
        </w:rPr>
        <w:t xml:space="preserve"> Глаза светятся по очереди. </w:t>
      </w:r>
      <w:r w:rsidR="00F63872" w:rsidRPr="00FA5216">
        <w:rPr>
          <w:i/>
          <w:color w:val="000000"/>
        </w:rPr>
        <w:t>(Светофор)</w:t>
      </w:r>
    </w:p>
    <w:p w:rsidR="00FA5216" w:rsidRDefault="00FA5216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</w:p>
    <w:p w:rsidR="00C00F6A" w:rsidRPr="007333B5" w:rsidRDefault="00F63872" w:rsidP="00FA5216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</w:rPr>
      </w:pPr>
      <w:r w:rsidRPr="00FA5216">
        <w:rPr>
          <w:b/>
          <w:color w:val="000000"/>
        </w:rPr>
        <w:t>Воспитатель:</w:t>
      </w:r>
      <w:r w:rsidRPr="007333B5">
        <w:rPr>
          <w:color w:val="000000"/>
        </w:rPr>
        <w:t xml:space="preserve"> </w:t>
      </w:r>
      <w:r w:rsidR="00FA5216">
        <w:rPr>
          <w:color w:val="000000"/>
        </w:rPr>
        <w:t xml:space="preserve">Уважаемые родители! сегодня мы с вами повторили правила дорожного движения не просто для того, чтобы занять вечер среды. Наши жизни и жизни ваших детей зависят только от нас самих. И если сегодня мы не пристегнулись, подумав:"Ах, ладно, до соседнего двора доеду", если сегодня мы побежали на красный или проигнорировали пешеходный переход, то ребенок впитает этот образ жизни ,как губка! Обязательно нужно быть примером для своего ребенка и тогда ему будет гораздо легче усваивать любые правила, а тем более те, от которых напрямую зависит его жизнь! Всем огромное спасибо за участие! </w:t>
      </w:r>
    </w:p>
    <w:p w:rsidR="00F63872" w:rsidRPr="007333B5" w:rsidRDefault="00F63872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</w:rPr>
      </w:pPr>
      <w:r w:rsidRPr="007333B5">
        <w:rPr>
          <w:color w:val="000000"/>
        </w:rPr>
        <w:t> </w:t>
      </w:r>
      <w:r w:rsidRPr="007333B5">
        <w:rPr>
          <w:b/>
          <w:color w:val="000000"/>
        </w:rPr>
        <w:t>Подводя итог собрания, родительский комитет предлагает обсудить следующее решение:</w:t>
      </w:r>
    </w:p>
    <w:p w:rsidR="00F63872" w:rsidRPr="007333B5" w:rsidRDefault="00F63872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7333B5">
        <w:rPr>
          <w:color w:val="000000"/>
        </w:rPr>
        <w:t> 1.Повседневно изучать и отрабатывать вместе с детьми Правила дорожного движения.</w:t>
      </w:r>
    </w:p>
    <w:p w:rsidR="00F63872" w:rsidRPr="007333B5" w:rsidRDefault="00F63872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7333B5">
        <w:rPr>
          <w:color w:val="000000"/>
        </w:rPr>
        <w:t> 2.Нарисовать и отработать вместе с детьми схему безопасного маршрута «Детский сад – Дом», «Дом – Детский сад», отметив на нем опасные участки, места безопасного перехода дороги.</w:t>
      </w:r>
    </w:p>
    <w:p w:rsidR="00F63872" w:rsidRPr="007333B5" w:rsidRDefault="00F63872" w:rsidP="00F6387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7333B5">
        <w:rPr>
          <w:color w:val="000000"/>
        </w:rPr>
        <w:t xml:space="preserve"> 3. Необходимость использования </w:t>
      </w:r>
      <w:proofErr w:type="spellStart"/>
      <w:r w:rsidRPr="007333B5">
        <w:rPr>
          <w:color w:val="000000"/>
        </w:rPr>
        <w:t>автокресел</w:t>
      </w:r>
      <w:proofErr w:type="spellEnd"/>
      <w:r w:rsidRPr="007333B5">
        <w:rPr>
          <w:color w:val="000000"/>
        </w:rPr>
        <w:t xml:space="preserve"> при перевозке детей до 12 лет</w:t>
      </w:r>
    </w:p>
    <w:p w:rsidR="00DD741F" w:rsidRPr="007333B5" w:rsidRDefault="00DD741F">
      <w:pPr>
        <w:rPr>
          <w:rFonts w:ascii="Times New Roman" w:hAnsi="Times New Roman" w:cs="Times New Roman"/>
          <w:sz w:val="24"/>
          <w:szCs w:val="24"/>
        </w:rPr>
      </w:pPr>
    </w:p>
    <w:sectPr w:rsidR="00DD741F" w:rsidRPr="007333B5" w:rsidSect="007333B5">
      <w:pgSz w:w="11906" w:h="16838"/>
      <w:pgMar w:top="720" w:right="720" w:bottom="720" w:left="720" w:header="708" w:footer="708" w:gutter="0"/>
      <w:pgBorders w:display="firstPage"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150E"/>
    <w:multiLevelType w:val="multilevel"/>
    <w:tmpl w:val="03E4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0810D5"/>
    <w:multiLevelType w:val="multilevel"/>
    <w:tmpl w:val="F83C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F169DE"/>
    <w:multiLevelType w:val="multilevel"/>
    <w:tmpl w:val="03E4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63872"/>
    <w:rsid w:val="005258C2"/>
    <w:rsid w:val="005D1958"/>
    <w:rsid w:val="006241AA"/>
    <w:rsid w:val="007333B5"/>
    <w:rsid w:val="00B02F31"/>
    <w:rsid w:val="00C00F6A"/>
    <w:rsid w:val="00DD741F"/>
    <w:rsid w:val="00F63872"/>
    <w:rsid w:val="00FA5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41F"/>
  </w:style>
  <w:style w:type="paragraph" w:styleId="1">
    <w:name w:val="heading 1"/>
    <w:basedOn w:val="a"/>
    <w:link w:val="10"/>
    <w:uiPriority w:val="9"/>
    <w:qFormat/>
    <w:rsid w:val="00F63872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8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6387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63872"/>
    <w:rPr>
      <w:i/>
      <w:iCs/>
    </w:rPr>
  </w:style>
  <w:style w:type="character" w:customStyle="1" w:styleId="apple-converted-space">
    <w:name w:val="apple-converted-space"/>
    <w:basedOn w:val="a0"/>
    <w:rsid w:val="00F63872"/>
  </w:style>
  <w:style w:type="character" w:styleId="a5">
    <w:name w:val="Hyperlink"/>
    <w:basedOn w:val="a0"/>
    <w:uiPriority w:val="99"/>
    <w:semiHidden/>
    <w:unhideWhenUsed/>
    <w:rsid w:val="00F63872"/>
    <w:rPr>
      <w:color w:val="0000FF"/>
      <w:u w:val="single"/>
    </w:rPr>
  </w:style>
  <w:style w:type="character" w:styleId="a6">
    <w:name w:val="Strong"/>
    <w:basedOn w:val="a0"/>
    <w:uiPriority w:val="22"/>
    <w:qFormat/>
    <w:rsid w:val="00F6387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333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33B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A52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lanetadetstva.net/pedagogam/srednyaya-gruppa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2015-04-26T07:33:00Z</dcterms:created>
  <dcterms:modified xsi:type="dcterms:W3CDTF">2015-04-26T07:33:00Z</dcterms:modified>
</cp:coreProperties>
</file>