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88A" w:rsidRPr="00D9488A" w:rsidRDefault="00D9488A" w:rsidP="00D9488A">
      <w:pPr>
        <w:shd w:val="clear" w:color="auto" w:fill="FF6C23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ru-RU"/>
        </w:rPr>
      </w:pPr>
      <w:r w:rsidRPr="00D9488A"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ru-RU"/>
        </w:rPr>
        <w:t>Памятка для родителей о правильном питании школьников</w:t>
      </w:r>
    </w:p>
    <w:p w:rsidR="00D9488A" w:rsidRPr="00D9488A" w:rsidRDefault="00D9488A" w:rsidP="00D948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D9488A" w:rsidRPr="00D9488A" w:rsidRDefault="00D9488A" w:rsidP="00D9488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9488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340"/>
        <w:gridCol w:w="8216"/>
      </w:tblGrid>
      <w:tr w:rsidR="00D9488A" w:rsidRPr="00D9488A" w:rsidTr="00D9488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488A" w:rsidRPr="00D9488A" w:rsidRDefault="00D9488A" w:rsidP="00D9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88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95250" distR="95250" simplePos="0" relativeHeight="251659264" behindDoc="0" locked="0" layoutInCell="1" allowOverlap="0" wp14:anchorId="2AB1465E" wp14:editId="6DE53FCA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428750" cy="1314450"/>
                  <wp:effectExtent l="0" t="0" r="0" b="0"/>
                  <wp:wrapSquare wrapText="bothSides"/>
                  <wp:docPr id="4" name="Рисунок 2" descr="http://liceum35.edusite.ru/images/bo1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liceum35.edusite.ru/images/bo1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488A" w:rsidRPr="00D9488A" w:rsidRDefault="00D9488A" w:rsidP="00D9488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 Почему детям необходимо здоровое питание? Ваш ребёнок — самый лучший! Он заслуживает быть здоровым, жизнерадостным и успешным. Если вы хотите, чтобы ваши дети росли сильными, активными и приносили «пятерки» — чаще обращайте внимание на то, что они едят. Ведь пища — единственный источник пищевых веществ и энергии, обеспечивающий непрерывный рост и развитие молодого организма. Основы здоровья закладываются в школьные годы. Правильное питание ребёнка в этот период — залог его хорошего физического и психического здоровья на всю жизнь. Уверенность в себе, успехи в учёбе, концентрация внимания и способность к запоминанию, напрямую зависят от рациона питания.</w:t>
            </w:r>
          </w:p>
        </w:tc>
      </w:tr>
    </w:tbl>
    <w:p w:rsidR="00D9488A" w:rsidRPr="00D9488A" w:rsidRDefault="00D9488A" w:rsidP="00D9488A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b/>
          <w:bCs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56"/>
      </w:tblGrid>
      <w:tr w:rsidR="00D9488A" w:rsidRPr="00D9488A" w:rsidTr="00D9488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9488A" w:rsidRPr="00D9488A" w:rsidRDefault="00D9488A" w:rsidP="00D9488A">
            <w:pPr>
              <w:shd w:val="clear" w:color="auto" w:fill="FF8000"/>
              <w:spacing w:before="30" w:after="3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D9488A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ru-RU"/>
              </w:rPr>
              <w:t>«ГЛАВНОЕ - ВОВРЕМЯ ПОДКРЕПИТЬСЯ!»</w:t>
            </w:r>
          </w:p>
          <w:p w:rsidR="00D9488A" w:rsidRPr="00D9488A" w:rsidRDefault="00D9488A" w:rsidP="00D9488A">
            <w:pPr>
              <w:spacing w:before="30" w:after="3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9488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D9488A">
              <w:rPr>
                <w:rFonts w:ascii="Georgia" w:eastAsia="Times New Roman" w:hAnsi="Georgia" w:cs="Times New Roman"/>
                <w:i/>
                <w:iCs/>
                <w:sz w:val="27"/>
                <w:szCs w:val="27"/>
                <w:lang w:eastAsia="ru-RU"/>
              </w:rPr>
              <w:t>«Должен он скакать и прыгать, всех хватать, ногами дрыгать…».</w:t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  <w:t xml:space="preserve">Учебный день по </w:t>
            </w:r>
            <w:proofErr w:type="spellStart"/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энергозатратам</w:t>
            </w:r>
            <w:proofErr w:type="spellEnd"/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 xml:space="preserve"> можно сравнить с многочасовым спортивным соревнованием. Ритм жизни школьника очень динамичен: он </w:t>
            </w:r>
            <w:proofErr w:type="gramStart"/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зубрит</w:t>
            </w:r>
            <w:proofErr w:type="gramEnd"/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 xml:space="preserve"> стихи, извлекает корень из числа, пишет диктант, а в следующий момент уже бежит кросс на лыжах. И так всю неделю. Очень важно, чтобы здоровый рацион питания каждый день полностью восстанавливал силы и энергию ребёнка. Школьник испытывает огромную потребность в пищевых веществах, витаминах и минералах, особенно в белке, железе, кальции, йоде.</w:t>
            </w:r>
          </w:p>
          <w:p w:rsidR="00D9488A" w:rsidRPr="00D9488A" w:rsidRDefault="00D9488A" w:rsidP="00D9488A">
            <w:pPr>
              <w:shd w:val="clear" w:color="auto" w:fill="FF8000"/>
              <w:spacing w:before="30" w:after="3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D9488A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ru-RU"/>
              </w:rPr>
              <w:t>КАК ОБЕСПЕЧИТЬ ЗДОРОВОЕ ПИТАНИЕ СВОИМ ДЕТЯМ?</w:t>
            </w:r>
          </w:p>
          <w:p w:rsidR="00D9488A" w:rsidRPr="00D9488A" w:rsidRDefault="00D9488A" w:rsidP="00D9488A">
            <w:pPr>
              <w:spacing w:before="30" w:after="24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9488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 xml:space="preserve">1. </w:t>
            </w:r>
            <w:proofErr w:type="gramStart"/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РАЗНООБРАЗЬТЕ РАЦИОН ПИТАНИЯ ШКОЛЬНИКА ВСЕ ПРОДУКТЫ ДЕЛЯТСЯ</w:t>
            </w:r>
            <w:proofErr w:type="gramEnd"/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 xml:space="preserve"> НА 5 ОСНОВНЫХ ГРУПП:</w:t>
            </w:r>
            <w:r w:rsidRPr="00D9488A">
              <w:rPr>
                <w:rFonts w:ascii="Verdana" w:eastAsia="Times New Roman" w:hAnsi="Verdana" w:cs="Times New Roman"/>
                <w:b/>
                <w:bCs/>
                <w:noProof/>
                <w:color w:val="FFFFFF"/>
                <w:sz w:val="16"/>
                <w:szCs w:val="16"/>
                <w:lang w:eastAsia="ru-RU"/>
              </w:rPr>
              <w:drawing>
                <wp:anchor distT="0" distB="0" distL="95250" distR="95250" simplePos="0" relativeHeight="251660288" behindDoc="0" locked="0" layoutInCell="1" allowOverlap="0" wp14:anchorId="0364582C" wp14:editId="3B973A8B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2857500" cy="2495550"/>
                  <wp:effectExtent l="0" t="0" r="0" b="0"/>
                  <wp:wrapSquare wrapText="bothSides"/>
                  <wp:docPr id="5" name="Рисунок 3" descr="http://liceum35.edusite.ru/images/pirami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liceum35.edusite.ru/images/pirami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49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  <w:t>1. Хлеб, крупяные и макаронные изделия</w:t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  <w:t>2. Овощи, фрукты, ягоды</w:t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  <w:t>3. Мясо, птица, рыба, бобовые, яйца и орехи</w:t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  <w:t>4. Молочные продукты, сыры</w:t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  <w:t>5. Жиры, масла, сладости</w:t>
            </w:r>
            <w:proofErr w:type="gramStart"/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  <w:t>В</w:t>
            </w:r>
            <w:proofErr w:type="gramEnd"/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 xml:space="preserve"> ежедневное меню ребёнка и подростка должны входить продукты из всех 5 основных групп. Только тогда питание растущий организм школьника получит полный набор необходимых пищевых веществ в достаточном количестве.</w:t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  <w:t>2. СБАЛАНСИРУЙТЕ ПИТАНИЕ РЕБЁНКА</w:t>
            </w:r>
            <w:proofErr w:type="gramStart"/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  <w:t>С</w:t>
            </w:r>
            <w:proofErr w:type="gramEnd"/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оставляйте сбалансированное меню на каждый день. Ежедневно включайте в него продукты, богатые необходимыми питательными веществами. Соотношение белков, жиров и углеводов в рационе питания должно быть 1:1:4.</w:t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lastRenderedPageBreak/>
              <w:br/>
            </w:r>
            <w:r w:rsidRPr="00D9488A">
              <w:rPr>
                <w:rFonts w:ascii="Georgia" w:eastAsia="Times New Roman" w:hAnsi="Georgia" w:cs="Times New Roman"/>
                <w:b/>
                <w:color w:val="FF0000"/>
                <w:sz w:val="27"/>
                <w:szCs w:val="27"/>
                <w:lang w:eastAsia="ru-RU"/>
              </w:rPr>
              <w:t>ОСНОВНОЙ ИСТОЧНИК БЕЛКОВ:</w:t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</w:r>
            <w:proofErr w:type="gramStart"/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Мясо, рыба, яйца, молочные и кисломолочные продукты (кефир, творог, сыры), крупы.</w:t>
            </w:r>
            <w:proofErr w:type="gramEnd"/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</w:r>
            <w:r w:rsidRPr="00D9488A">
              <w:rPr>
                <w:rFonts w:ascii="Georgia" w:eastAsia="Times New Roman" w:hAnsi="Georgia" w:cs="Times New Roman"/>
                <w:b/>
                <w:color w:val="FF0000"/>
                <w:sz w:val="27"/>
                <w:szCs w:val="27"/>
                <w:lang w:eastAsia="ru-RU"/>
              </w:rPr>
              <w:t>ОСНОВНОЙ ИСТОЧНИК ЖИВОТНЫХ ЖИРОВ</w:t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  <w:t>Мясные и молочные продукты.</w:t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</w:r>
            <w:r w:rsidRPr="00D9488A">
              <w:rPr>
                <w:rFonts w:ascii="Georgia" w:eastAsia="Times New Roman" w:hAnsi="Georgia" w:cs="Times New Roman"/>
                <w:b/>
                <w:color w:val="FF0000"/>
                <w:sz w:val="27"/>
                <w:szCs w:val="27"/>
                <w:lang w:eastAsia="ru-RU"/>
              </w:rPr>
              <w:t>ОСНОВНОЙ ИСТОЧНИК РАСТИТЕЛЬНЫХ ЖИРОВ:</w:t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</w:r>
            <w:proofErr w:type="gramStart"/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Подсолнечное, кукурузное и рыжиковое масло, орехи (фундук, грецкий, кедровый и т.д.), семена подсолнечника.</w:t>
            </w:r>
            <w:proofErr w:type="gramEnd"/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</w:r>
            <w:r w:rsidRPr="00D9488A">
              <w:rPr>
                <w:rFonts w:ascii="Georgia" w:eastAsia="Times New Roman" w:hAnsi="Georgia" w:cs="Times New Roman"/>
                <w:b/>
                <w:color w:val="FF0000"/>
                <w:sz w:val="27"/>
                <w:szCs w:val="27"/>
                <w:lang w:eastAsia="ru-RU"/>
              </w:rPr>
              <w:t>ОСНОВНОЙ ИСТОЧНИК ЛЕГКОУСВОЯЕМЫХ УГЛЕВОДОВ:</w:t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  <w:t>Свежие плоды (фрукты) и ягоды, молочные продукты.</w:t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</w:r>
            <w:r w:rsidRPr="00D9488A">
              <w:rPr>
                <w:rFonts w:ascii="Georgia" w:eastAsia="Times New Roman" w:hAnsi="Georgia" w:cs="Times New Roman"/>
                <w:b/>
                <w:color w:val="FF0000"/>
                <w:sz w:val="27"/>
                <w:szCs w:val="27"/>
                <w:lang w:eastAsia="ru-RU"/>
              </w:rPr>
              <w:br/>
              <w:t>ОСНОВНОЙ ИСТОЧНИК ПИЩЕВЫХ ВОЛОКОН (КЛЕТЧАТКИ):</w:t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</w:r>
            <w:proofErr w:type="gramStart"/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Фрукты, ягоды и овощи, бобовые (фасоль, соя, чечевица), крупы (гречневая, овсяная, перловая и т.д.) и продукты, созданные на их основе (хлеб, зерновые хлопья, макароны и т.д.)</w:t>
            </w:r>
            <w:proofErr w:type="gramEnd"/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  <w:t>Меню школьника должно быть разнообразным. Если вы хотите, чтобы ребёнок ел с аппетитом, не увлекайтесь «супами на неделю»</w:t>
            </w:r>
          </w:p>
          <w:p w:rsidR="00D9488A" w:rsidRPr="00D9488A" w:rsidRDefault="00D9488A" w:rsidP="00D9488A">
            <w:pPr>
              <w:shd w:val="clear" w:color="auto" w:fill="FF8000"/>
              <w:spacing w:before="30" w:after="3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D9488A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ru-RU"/>
              </w:rPr>
              <w:t>ПОЧЕМУ ОРГАНИЗМУ НЕОБХОДИМЫ ПИЩЕВЫЕ ВЕЩЕСТВА?</w:t>
            </w:r>
          </w:p>
          <w:p w:rsidR="00D9488A" w:rsidRPr="00D9488A" w:rsidRDefault="00D9488A" w:rsidP="00D9488A">
            <w:pPr>
              <w:spacing w:before="30" w:after="24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9488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D9488A">
              <w:rPr>
                <w:rFonts w:ascii="Georgia" w:eastAsia="Times New Roman" w:hAnsi="Georgia" w:cs="Times New Roman"/>
                <w:b/>
                <w:color w:val="00B050"/>
                <w:sz w:val="27"/>
                <w:szCs w:val="27"/>
                <w:lang w:eastAsia="ru-RU"/>
              </w:rPr>
              <w:t>Белки</w:t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 xml:space="preserve"> — «кирпичики», из которых строятся клетки организма и все необходимые для жизни вещества: гормоны, ферменты, витамины.</w:t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</w:r>
            <w:r w:rsidRPr="00D9488A">
              <w:rPr>
                <w:rFonts w:ascii="Georgia" w:eastAsia="Times New Roman" w:hAnsi="Georgia" w:cs="Times New Roman"/>
                <w:b/>
                <w:color w:val="00B050"/>
                <w:sz w:val="27"/>
                <w:szCs w:val="27"/>
                <w:lang w:eastAsia="ru-RU"/>
              </w:rPr>
              <w:t xml:space="preserve">Жиры </w:t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— источник энергии, минеральных веществ, жирорастворимых витаминов.</w:t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</w:r>
            <w:r w:rsidRPr="00D9488A">
              <w:rPr>
                <w:rFonts w:ascii="Georgia" w:eastAsia="Times New Roman" w:hAnsi="Georgia" w:cs="Times New Roman"/>
                <w:b/>
                <w:color w:val="00B050"/>
                <w:sz w:val="27"/>
                <w:szCs w:val="27"/>
                <w:lang w:eastAsia="ru-RU"/>
              </w:rPr>
              <w:t>Углеводы</w:t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 xml:space="preserve"> — основной поставщик энергии для жизни.</w:t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  <w:t>Пищевые волокна — способствуют хорошему пищеварению, защищают организм от пищевых канцерогенов, помогают в профилактике многих заболеваний.</w:t>
            </w:r>
          </w:p>
          <w:p w:rsidR="00D9488A" w:rsidRPr="00D9488A" w:rsidRDefault="00D9488A" w:rsidP="00D9488A">
            <w:pPr>
              <w:shd w:val="clear" w:color="auto" w:fill="FF8000"/>
              <w:spacing w:before="30" w:after="3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D9488A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ru-RU"/>
              </w:rPr>
              <w:t>3. ПРОДУМАЙТЕ РЕЖИМ ПИТАНИЯ РЕБЕНКА.</w:t>
            </w:r>
          </w:p>
          <w:p w:rsidR="00D9488A" w:rsidRPr="00D9488A" w:rsidRDefault="00D9488A" w:rsidP="00D9488A">
            <w:pPr>
              <w:spacing w:before="30" w:after="3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9488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Для этого необходимо определить:</w:t>
            </w:r>
          </w:p>
          <w:p w:rsidR="00D9488A" w:rsidRPr="00D9488A" w:rsidRDefault="00D9488A" w:rsidP="00D9488A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время и количество приёмов пищи</w:t>
            </w:r>
          </w:p>
          <w:p w:rsidR="00D9488A" w:rsidRPr="00D9488A" w:rsidRDefault="00D9488A" w:rsidP="00D9488A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интервалы между приёмами пищи</w:t>
            </w:r>
          </w:p>
          <w:p w:rsidR="00D9488A" w:rsidRPr="00D9488A" w:rsidRDefault="00D9488A" w:rsidP="00D9488A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меню по энергетической ценности и продуктовому набору</w:t>
            </w:r>
          </w:p>
          <w:p w:rsidR="00D9488A" w:rsidRPr="00D9488A" w:rsidRDefault="00D9488A" w:rsidP="00D9488A">
            <w:pPr>
              <w:spacing w:before="30" w:after="24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Ежедневно, как в школе, так и дома, ребёнок должен питаться в одно и то же время с интервалами 3,5 — 4 часа.</w:t>
            </w:r>
          </w:p>
          <w:p w:rsidR="00D9488A" w:rsidRPr="00D9488A" w:rsidRDefault="00D9488A" w:rsidP="00D9488A">
            <w:pPr>
              <w:shd w:val="clear" w:color="auto" w:fill="FF8000"/>
              <w:spacing w:before="30" w:after="3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D9488A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ru-RU"/>
              </w:rPr>
              <w:t>! ОБРАТИ ВНИМАНИЕ</w:t>
            </w:r>
          </w:p>
          <w:p w:rsidR="00D9488A" w:rsidRDefault="00D9488A" w:rsidP="00D9488A">
            <w:pPr>
              <w:spacing w:before="30" w:after="30" w:line="240" w:lineRule="auto"/>
              <w:rPr>
                <w:rFonts w:ascii="Georgia" w:eastAsia="Times New Roman" w:hAnsi="Georgia" w:cs="Times New Roman"/>
                <w:sz w:val="27"/>
                <w:szCs w:val="27"/>
                <w:lang w:val="en-US" w:eastAsia="ru-RU"/>
              </w:rPr>
            </w:pPr>
            <w:r w:rsidRPr="00D9488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 xml:space="preserve">Важно, чтобы еда была вкусной, и ребёнок ел с удовольствием! «Нелюбимые» блюда можно </w:t>
            </w:r>
            <w:proofErr w:type="gramStart"/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заменить на равноценные</w:t>
            </w:r>
            <w:proofErr w:type="gramEnd"/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, схожие по составу, но «любимые».</w:t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  <w:t>Попробуйте добавить «изюминку» в привычные блюда (например, орешки, сухофрукты, горсть ягод — в кашу или сухарики и свежую зелень в суп).</w:t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</w:r>
          </w:p>
          <w:p w:rsidR="00D9488A" w:rsidRPr="00D9488A" w:rsidRDefault="00D9488A" w:rsidP="00D9488A">
            <w:pPr>
              <w:spacing w:before="30" w:after="3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lastRenderedPageBreak/>
              <w:t>Трапеза должна проходить в спокойной обстановке. Выделите на каждый приём пищи достаточно времени, чтобы детям не приходилось торопиться. Важно, чтобы ребёнок тщательно пережевывал пищу. От этого зависит, насколько хорошо она переварится и усвоится.</w:t>
            </w:r>
          </w:p>
          <w:p w:rsidR="00D9488A" w:rsidRPr="00D9488A" w:rsidRDefault="00D9488A" w:rsidP="00D9488A">
            <w:pPr>
              <w:shd w:val="clear" w:color="auto" w:fill="FF8000"/>
              <w:spacing w:before="30" w:after="3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D9488A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ru-RU"/>
              </w:rPr>
              <w:t>ЗДОРОВЫЙ РАЦИОН НА ОДИН ДЕНЬ</w:t>
            </w:r>
          </w:p>
          <w:p w:rsidR="00D9488A" w:rsidRPr="00D9488A" w:rsidRDefault="00D9488A" w:rsidP="00D9488A">
            <w:pPr>
              <w:spacing w:before="30" w:after="24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9488A">
              <w:rPr>
                <w:rFonts w:ascii="Verdana" w:eastAsia="Times New Roman" w:hAnsi="Verdana" w:cs="Times New Roman"/>
                <w:b/>
                <w:bCs/>
                <w:noProof/>
                <w:color w:val="FFFFFF"/>
                <w:sz w:val="16"/>
                <w:szCs w:val="16"/>
                <w:lang w:eastAsia="ru-RU"/>
              </w:rPr>
              <w:drawing>
                <wp:anchor distT="0" distB="0" distL="0" distR="0" simplePos="0" relativeHeight="251661312" behindDoc="0" locked="0" layoutInCell="1" allowOverlap="0" wp14:anchorId="4F9E2590" wp14:editId="0113D9C3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4762500" cy="3571875"/>
                  <wp:effectExtent l="0" t="0" r="0" b="9525"/>
                  <wp:wrapSquare wrapText="bothSides"/>
                  <wp:docPr id="6" name="Рисунок 4" descr="http://liceum35.edusite.ru/images/p159_gamburger-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liceum35.edusite.ru/images/p159_gamburger-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357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488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D9488A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ru-RU"/>
              </w:rPr>
              <w:t>5-6 порций в день</w:t>
            </w:r>
            <w:r w:rsidRPr="00D9488A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ru-RU"/>
              </w:rPr>
              <w:br/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1 порция состоит по выбору из:</w:t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  <w:t>1-2 кусков хлеба или половины булочки</w:t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  <w:t>150-200 г пшенной, гречневой,</w:t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  <w:t>перловой или рисовой каши</w:t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  <w:t>200-250 г овсяной каши</w:t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  <w:t>150-200 г отварных макарон</w:t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  <w:t>1-2 блинов</w:t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</w:r>
            <w:r w:rsidRPr="00D9488A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ru-RU"/>
              </w:rPr>
              <w:t>3-4 порций в день</w:t>
            </w:r>
            <w:r w:rsidRPr="00D9488A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ru-RU"/>
              </w:rPr>
              <w:br/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100-150 г капусты</w:t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  <w:t>1-2 моркови</w:t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  <w:t>пучка зелени</w:t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  <w:t>1 помидора или 1 ст. томатного сока</w:t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  <w:t>картофеля 3-4 клубня</w:t>
            </w:r>
            <w:proofErr w:type="gramStart"/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  <w:t>В</w:t>
            </w:r>
            <w:proofErr w:type="gramEnd"/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сего 350 - 400 г овощей</w:t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</w:r>
            <w:r w:rsidRPr="00D9488A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ru-RU"/>
              </w:rPr>
              <w:t>2-4 порций в день</w:t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  <w:t>1 яблока или груши</w:t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  <w:t>3-4 слив или полстакана ягод</w:t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  <w:t>пол-апельсина или грейпфрута</w:t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  <w:t>1 персика или двух абрикосов</w:t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  <w:t xml:space="preserve">1 стакана фруктового или </w:t>
            </w:r>
            <w:proofErr w:type="spellStart"/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плодовоягодного</w:t>
            </w:r>
            <w:proofErr w:type="spellEnd"/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 xml:space="preserve"> сока</w:t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  <w:t>половины стакана сухофруктов</w:t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</w:r>
            <w:r w:rsidRPr="00D9488A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ru-RU"/>
              </w:rPr>
              <w:t>2-3 порций в день</w:t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  <w:t>1 порция состоит по выбору из:</w:t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  <w:t>стакана молока или кефира</w:t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  <w:t>60-80 г нежирного или</w:t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  <w:t>полужирного творога</w:t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  <w:t>50-60 г твердого сыра</w:t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  <w:t>половины стакана сливок</w:t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  <w:t>порции мороженого</w:t>
            </w:r>
            <w:proofErr w:type="gramStart"/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  <w:t>В</w:t>
            </w:r>
            <w:proofErr w:type="gramEnd"/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 xml:space="preserve">ыбирайте </w:t>
            </w:r>
            <w:proofErr w:type="spellStart"/>
            <w:proofErr w:type="gramStart"/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низкожирные</w:t>
            </w:r>
            <w:proofErr w:type="spellEnd"/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 xml:space="preserve"> сорта молока и продуктов</w:t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  <w:t>(2.5 %, 3.2 % жирности)</w:t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</w:r>
            <w:r w:rsidRPr="00D9488A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ru-RU"/>
              </w:rPr>
              <w:t>2 порции в день</w:t>
            </w:r>
            <w:r w:rsidRPr="00D9488A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ru-RU"/>
              </w:rPr>
              <w:br/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1 порция состоит по выбору из:</w:t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  <w:t>80-100 г говядины или баранины</w:t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  <w:t>60-80 г свинины</w:t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  <w:t>50-60 г вареной колбасы</w:t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lastRenderedPageBreak/>
              <w:t>80-100 г птицы или рыбы</w:t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  <w:t>половины стакана гороха или фасоли</w:t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  <w:t>2-ух куриных яиц</w:t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  <w:t>(не более 4 шт. в неделю)</w:t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  <w:t>Выбирайте нежирные сорта мясных продуктов</w:t>
            </w:r>
            <w:proofErr w:type="gramEnd"/>
          </w:p>
          <w:p w:rsidR="00D9488A" w:rsidRPr="00D9488A" w:rsidRDefault="00D9488A" w:rsidP="00D9488A">
            <w:pPr>
              <w:shd w:val="clear" w:color="auto" w:fill="FF8000"/>
              <w:spacing w:before="30" w:after="3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D9488A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ru-RU"/>
              </w:rPr>
              <w:t>ОБРАТИТЕ ВНИМАНИЕ!</w:t>
            </w:r>
          </w:p>
          <w:p w:rsidR="00D9488A" w:rsidRPr="00D9488A" w:rsidRDefault="00D9488A" w:rsidP="00D9488A">
            <w:pPr>
              <w:spacing w:before="30" w:after="3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9488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  <w:p w:rsidR="00D9488A" w:rsidRPr="00D9488A" w:rsidRDefault="00D9488A" w:rsidP="00D9488A">
            <w:pPr>
              <w:spacing w:before="30" w:after="3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Этих продуктов в рационе ребёнка должно быть не более:</w:t>
            </w:r>
          </w:p>
          <w:p w:rsidR="00D9488A" w:rsidRPr="00D9488A" w:rsidRDefault="00D9488A" w:rsidP="00D9488A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5-6 ч. ложек сахара</w:t>
            </w:r>
          </w:p>
          <w:p w:rsidR="00D9488A" w:rsidRPr="00D9488A" w:rsidRDefault="00D9488A" w:rsidP="00D9488A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3 шоколадных конфет</w:t>
            </w:r>
          </w:p>
          <w:p w:rsidR="00D9488A" w:rsidRPr="00D9488A" w:rsidRDefault="00D9488A" w:rsidP="00D9488A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5 карамелей</w:t>
            </w:r>
          </w:p>
          <w:p w:rsidR="00D9488A" w:rsidRPr="00D9488A" w:rsidRDefault="00D9488A" w:rsidP="00D9488A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5 чайных ложек варенья или меда</w:t>
            </w:r>
          </w:p>
          <w:p w:rsidR="00D9488A" w:rsidRPr="00D9488A" w:rsidRDefault="00D9488A" w:rsidP="00D9488A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2-3 вафель</w:t>
            </w:r>
          </w:p>
          <w:p w:rsidR="00D9488A" w:rsidRPr="00D9488A" w:rsidRDefault="00D9488A" w:rsidP="00D9488A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50 г торта</w:t>
            </w:r>
          </w:p>
          <w:p w:rsidR="00D9488A" w:rsidRPr="00D9488A" w:rsidRDefault="00D9488A" w:rsidP="00D9488A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1-2 ст. ложки растительного масла</w:t>
            </w:r>
          </w:p>
          <w:p w:rsidR="00D9488A" w:rsidRPr="00D9488A" w:rsidRDefault="00D9488A" w:rsidP="00D9488A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30 г сливочного масла</w:t>
            </w:r>
          </w:p>
          <w:p w:rsidR="00D9488A" w:rsidRPr="00D9488A" w:rsidRDefault="00D9488A" w:rsidP="00D9488A">
            <w:pPr>
              <w:spacing w:before="30" w:after="3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9488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  <w:p w:rsidR="00D9488A" w:rsidRPr="00D9488A" w:rsidRDefault="00D9488A" w:rsidP="00D9488A">
            <w:pPr>
              <w:shd w:val="clear" w:color="auto" w:fill="FF8000"/>
              <w:spacing w:before="30" w:after="3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D9488A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ru-RU"/>
              </w:rPr>
              <w:t>ЗАВТРАК</w:t>
            </w:r>
          </w:p>
          <w:p w:rsidR="00D9488A" w:rsidRPr="00D9488A" w:rsidRDefault="00D9488A" w:rsidP="00D9488A">
            <w:pPr>
              <w:spacing w:before="30" w:after="3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9488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  <w:p w:rsidR="00D9488A" w:rsidRPr="00D9488A" w:rsidRDefault="00D9488A" w:rsidP="00D9488A">
            <w:pPr>
              <w:spacing w:before="30" w:after="3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За завтраком ребёнок должен получать не менее 25 % от дневной нормы калорий (при четырёхразовом питании).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75"/>
              <w:gridCol w:w="4391"/>
            </w:tblGrid>
            <w:tr w:rsidR="00D9488A" w:rsidRPr="00D948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488A" w:rsidRPr="00D9488A" w:rsidRDefault="00D9488A" w:rsidP="00D948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488A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37F72300" wp14:editId="1F069470">
                        <wp:extent cx="3810000" cy="2562225"/>
                        <wp:effectExtent l="0" t="0" r="0" b="9525"/>
                        <wp:docPr id="7" name="Рисунок 7" descr="http://liceum35.edusite.ru/images/p159_breakfast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liceum35.edusite.ru/images/p159_breakfast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0" cy="2562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488A" w:rsidRPr="00D9488A" w:rsidRDefault="00D9488A" w:rsidP="00D948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488A">
                    <w:rPr>
                      <w:rFonts w:ascii="Georgia" w:eastAsia="Times New Roman" w:hAnsi="Georgia" w:cs="Times New Roman"/>
                      <w:sz w:val="27"/>
                      <w:szCs w:val="27"/>
                      <w:lang w:eastAsia="ru-RU"/>
                    </w:rPr>
                    <w:t xml:space="preserve">Завтрак должен состоять </w:t>
                  </w:r>
                  <w:proofErr w:type="gramStart"/>
                  <w:r w:rsidRPr="00D9488A">
                    <w:rPr>
                      <w:rFonts w:ascii="Georgia" w:eastAsia="Times New Roman" w:hAnsi="Georgia" w:cs="Times New Roman"/>
                      <w:sz w:val="27"/>
                      <w:szCs w:val="27"/>
                      <w:lang w:eastAsia="ru-RU"/>
                    </w:rPr>
                    <w:t>из</w:t>
                  </w:r>
                  <w:proofErr w:type="gramEnd"/>
                  <w:r w:rsidRPr="00D9488A">
                    <w:rPr>
                      <w:rFonts w:ascii="Georgia" w:eastAsia="Times New Roman" w:hAnsi="Georgia" w:cs="Times New Roman"/>
                      <w:sz w:val="27"/>
                      <w:szCs w:val="27"/>
                      <w:lang w:eastAsia="ru-RU"/>
                    </w:rPr>
                    <w:t>:</w:t>
                  </w:r>
                </w:p>
                <w:p w:rsidR="00D9488A" w:rsidRPr="00D9488A" w:rsidRDefault="00D9488A" w:rsidP="00D9488A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488A">
                    <w:rPr>
                      <w:rFonts w:ascii="Georgia" w:eastAsia="Times New Roman" w:hAnsi="Georgia" w:cs="Times New Roman"/>
                      <w:b/>
                      <w:bCs/>
                      <w:sz w:val="27"/>
                      <w:szCs w:val="27"/>
                      <w:lang w:eastAsia="ru-RU"/>
                    </w:rPr>
                    <w:t>закусок:</w:t>
                  </w:r>
                </w:p>
                <w:p w:rsidR="00D9488A" w:rsidRPr="00D9488A" w:rsidRDefault="00D9488A" w:rsidP="00D9488A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488A">
                    <w:rPr>
                      <w:rFonts w:ascii="Georgia" w:eastAsia="Times New Roman" w:hAnsi="Georgia" w:cs="Times New Roman"/>
                      <w:sz w:val="27"/>
                      <w:szCs w:val="27"/>
                      <w:lang w:eastAsia="ru-RU"/>
                    </w:rPr>
                    <w:t>бутерброда с сыром и сливочным маслом, салатов</w:t>
                  </w:r>
                </w:p>
                <w:p w:rsidR="00D9488A" w:rsidRPr="00D9488A" w:rsidRDefault="00D9488A" w:rsidP="00D9488A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488A">
                    <w:rPr>
                      <w:rFonts w:ascii="Georgia" w:eastAsia="Times New Roman" w:hAnsi="Georgia" w:cs="Times New Roman"/>
                      <w:b/>
                      <w:bCs/>
                      <w:sz w:val="27"/>
                      <w:szCs w:val="27"/>
                      <w:lang w:eastAsia="ru-RU"/>
                    </w:rPr>
                    <w:t>горячего блюда:</w:t>
                  </w:r>
                </w:p>
                <w:p w:rsidR="00D9488A" w:rsidRPr="00D9488A" w:rsidRDefault="00D9488A" w:rsidP="00D9488A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D9488A">
                    <w:rPr>
                      <w:rFonts w:ascii="Georgia" w:eastAsia="Times New Roman" w:hAnsi="Georgia" w:cs="Times New Roman"/>
                      <w:sz w:val="27"/>
                      <w:szCs w:val="27"/>
                      <w:lang w:eastAsia="ru-RU"/>
                    </w:rPr>
                    <w:t>творожного</w:t>
                  </w:r>
                  <w:proofErr w:type="gramEnd"/>
                  <w:r w:rsidRPr="00D9488A">
                    <w:rPr>
                      <w:rFonts w:ascii="Georgia" w:eastAsia="Times New Roman" w:hAnsi="Georgia" w:cs="Times New Roman"/>
                      <w:sz w:val="27"/>
                      <w:szCs w:val="27"/>
                      <w:lang w:eastAsia="ru-RU"/>
                    </w:rPr>
                    <w:t>, яичного или каши (овсяной, гречневой, пшенной, ячневой, перловой, рисовой)</w:t>
                  </w:r>
                </w:p>
              </w:tc>
            </w:tr>
            <w:tr w:rsidR="00D9488A" w:rsidRPr="00D948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488A" w:rsidRPr="00D9488A" w:rsidRDefault="00D9488A" w:rsidP="00D9488A">
                  <w:pPr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488A">
                    <w:rPr>
                      <w:rFonts w:ascii="Georgia" w:eastAsia="Times New Roman" w:hAnsi="Georgia" w:cs="Times New Roman"/>
                      <w:b/>
                      <w:bCs/>
                      <w:sz w:val="27"/>
                      <w:szCs w:val="27"/>
                      <w:lang w:eastAsia="ru-RU"/>
                    </w:rPr>
                    <w:t>горячего напитка:</w:t>
                  </w:r>
                </w:p>
                <w:p w:rsidR="00D9488A" w:rsidRPr="00D9488A" w:rsidRDefault="00D9488A" w:rsidP="00D9488A">
                  <w:pPr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488A">
                    <w:rPr>
                      <w:rFonts w:ascii="Georgia" w:eastAsia="Times New Roman" w:hAnsi="Georgia" w:cs="Times New Roman"/>
                      <w:sz w:val="27"/>
                      <w:szCs w:val="27"/>
                      <w:lang w:eastAsia="ru-RU"/>
                    </w:rPr>
                    <w:t>чая (можно с молоком)</w:t>
                  </w:r>
                </w:p>
                <w:p w:rsidR="00D9488A" w:rsidRPr="00D9488A" w:rsidRDefault="00D9488A" w:rsidP="00D9488A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488A">
                    <w:rPr>
                      <w:rFonts w:ascii="Georgia" w:eastAsia="Times New Roman" w:hAnsi="Georgia" w:cs="Times New Roman"/>
                      <w:sz w:val="27"/>
                      <w:szCs w:val="27"/>
                      <w:lang w:eastAsia="ru-RU"/>
                    </w:rPr>
                    <w:t>кофейного напитка</w:t>
                  </w:r>
                </w:p>
                <w:p w:rsidR="00D9488A" w:rsidRPr="00D9488A" w:rsidRDefault="00D9488A" w:rsidP="00D9488A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488A">
                    <w:rPr>
                      <w:rFonts w:ascii="Georgia" w:eastAsia="Times New Roman" w:hAnsi="Georgia" w:cs="Times New Roman"/>
                      <w:sz w:val="27"/>
                      <w:szCs w:val="27"/>
                      <w:lang w:eastAsia="ru-RU"/>
                    </w:rPr>
                    <w:t>горячего витаминизированного киселя,</w:t>
                  </w:r>
                </w:p>
                <w:p w:rsidR="00D9488A" w:rsidRPr="00D9488A" w:rsidRDefault="00D9488A" w:rsidP="00D9488A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488A">
                    <w:rPr>
                      <w:rFonts w:ascii="Georgia" w:eastAsia="Times New Roman" w:hAnsi="Georgia" w:cs="Times New Roman"/>
                      <w:sz w:val="27"/>
                      <w:szCs w:val="27"/>
                      <w:lang w:eastAsia="ru-RU"/>
                    </w:rPr>
                    <w:t>молока, какао с молоком</w:t>
                  </w:r>
                </w:p>
                <w:p w:rsidR="00D9488A" w:rsidRPr="00D9488A" w:rsidRDefault="00D9488A" w:rsidP="00D9488A">
                  <w:pPr>
                    <w:spacing w:before="30" w:after="10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488A">
                    <w:rPr>
                      <w:rFonts w:ascii="Georgia" w:eastAsia="Times New Roman" w:hAnsi="Georgia" w:cs="Times New Roman"/>
                      <w:sz w:val="27"/>
                      <w:szCs w:val="27"/>
                      <w:lang w:eastAsia="ru-RU"/>
                    </w:rPr>
                    <w:t>или напитка из шиповника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488A" w:rsidRPr="00D9488A" w:rsidRDefault="00D9488A" w:rsidP="00D948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488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D9488A" w:rsidRPr="00D9488A" w:rsidRDefault="00D9488A" w:rsidP="00D9488A">
            <w:pPr>
              <w:spacing w:before="30" w:after="3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9488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  <w:p w:rsidR="00D9488A" w:rsidRPr="00D9488A" w:rsidRDefault="00D9488A" w:rsidP="00D9488A">
            <w:pPr>
              <w:shd w:val="clear" w:color="auto" w:fill="FF8000"/>
              <w:spacing w:before="30" w:after="3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D9488A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ru-RU"/>
              </w:rPr>
              <w:t>! ОБРАТИТЕ ВНИМАНИЕ</w:t>
            </w:r>
          </w:p>
          <w:p w:rsidR="00D9488A" w:rsidRPr="00D9488A" w:rsidRDefault="00D9488A" w:rsidP="00D9488A">
            <w:pPr>
              <w:spacing w:before="30" w:after="3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9488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Отсутствие завтрака сказывается на успеваемости ребёнка и его способности к обучению.</w:t>
            </w:r>
          </w:p>
          <w:p w:rsidR="00D9488A" w:rsidRPr="00D9488A" w:rsidRDefault="00D9488A" w:rsidP="00D9488A">
            <w:pPr>
              <w:spacing w:before="30" w:after="3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9488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  <w:p w:rsidR="00D9488A" w:rsidRPr="00D9488A" w:rsidRDefault="00D9488A" w:rsidP="00D9488A">
            <w:pPr>
              <w:shd w:val="clear" w:color="auto" w:fill="FF8000"/>
              <w:spacing w:before="30" w:after="3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D9488A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ru-RU"/>
              </w:rPr>
              <w:t>ОБЕД</w:t>
            </w:r>
          </w:p>
          <w:p w:rsidR="00D9488A" w:rsidRPr="00D9488A" w:rsidRDefault="00D9488A" w:rsidP="00D9488A">
            <w:pPr>
              <w:spacing w:before="30" w:after="3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9488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br/>
            </w:r>
            <w:r w:rsidRPr="00D9488A">
              <w:rPr>
                <w:rFonts w:ascii="Verdana" w:eastAsia="Times New Roman" w:hAnsi="Verdana" w:cs="Times New Roman"/>
                <w:b/>
                <w:bCs/>
                <w:noProof/>
                <w:color w:val="FFFFFF"/>
                <w:sz w:val="16"/>
                <w:szCs w:val="16"/>
                <w:lang w:eastAsia="ru-RU"/>
              </w:rPr>
              <w:drawing>
                <wp:anchor distT="0" distB="0" distL="0" distR="0" simplePos="0" relativeHeight="251662336" behindDoc="0" locked="0" layoutInCell="1" allowOverlap="0" wp14:anchorId="59B903AF" wp14:editId="29CF2E3C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2857500" cy="2143125"/>
                  <wp:effectExtent l="0" t="0" r="0" b="9525"/>
                  <wp:wrapSquare wrapText="bothSides"/>
                  <wp:docPr id="8" name="Рисунок 8" descr="http://liceum35.edusite.ru/images/p159_cuisine-din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liceum35.edusite.ru/images/p159_cuisine-din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В обед ребёнок должен получать не менее 35 % дневной нормы калорий</w:t>
            </w:r>
          </w:p>
          <w:p w:rsidR="00D9488A" w:rsidRPr="00D9488A" w:rsidRDefault="00D9488A" w:rsidP="00D9488A">
            <w:pPr>
              <w:spacing w:before="30" w:after="3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 xml:space="preserve">Обед должен состоять </w:t>
            </w:r>
            <w:proofErr w:type="gramStart"/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из</w:t>
            </w:r>
            <w:proofErr w:type="gramEnd"/>
          </w:p>
          <w:p w:rsidR="00D9488A" w:rsidRPr="00D9488A" w:rsidRDefault="00D9488A" w:rsidP="00D9488A">
            <w:pPr>
              <w:numPr>
                <w:ilvl w:val="0"/>
                <w:numId w:val="6"/>
              </w:num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9488A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ru-RU"/>
              </w:rPr>
              <w:t>Закуски:</w:t>
            </w:r>
          </w:p>
          <w:p w:rsidR="00D9488A" w:rsidRPr="00D9488A" w:rsidRDefault="00D9488A" w:rsidP="00D9488A">
            <w:pPr>
              <w:spacing w:after="10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Салаты из свежих, отварных овощей, зелени;</w:t>
            </w:r>
          </w:p>
          <w:p w:rsidR="00D9488A" w:rsidRPr="00D9488A" w:rsidRDefault="00D9488A" w:rsidP="00D9488A">
            <w:pPr>
              <w:numPr>
                <w:ilvl w:val="0"/>
                <w:numId w:val="7"/>
              </w:num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9488A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ru-RU"/>
              </w:rPr>
              <w:t>Горячего первого блюда:</w:t>
            </w:r>
          </w:p>
          <w:p w:rsidR="00D9488A" w:rsidRPr="00D9488A" w:rsidRDefault="00D9488A" w:rsidP="00D9488A">
            <w:pPr>
              <w:spacing w:after="10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супа</w:t>
            </w:r>
          </w:p>
          <w:p w:rsidR="00D9488A" w:rsidRPr="00D9488A" w:rsidRDefault="00D9488A" w:rsidP="00D9488A">
            <w:pPr>
              <w:numPr>
                <w:ilvl w:val="0"/>
                <w:numId w:val="8"/>
              </w:num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9488A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ru-RU"/>
              </w:rPr>
              <w:t>второго блюда:</w:t>
            </w:r>
          </w:p>
          <w:p w:rsidR="00D9488A" w:rsidRPr="00D9488A" w:rsidRDefault="00D9488A" w:rsidP="00D9488A">
            <w:pPr>
              <w:spacing w:after="10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мясное</w:t>
            </w:r>
            <w:proofErr w:type="gramEnd"/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 xml:space="preserve"> или рыбное с гарниром (крупяной, овощной или комбинированной).</w:t>
            </w:r>
          </w:p>
          <w:p w:rsidR="00D9488A" w:rsidRPr="00D9488A" w:rsidRDefault="00D9488A" w:rsidP="00D9488A">
            <w:pPr>
              <w:numPr>
                <w:ilvl w:val="0"/>
                <w:numId w:val="9"/>
              </w:num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9488A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ru-RU"/>
              </w:rPr>
              <w:t>Напитка:</w:t>
            </w:r>
          </w:p>
          <w:p w:rsidR="00D9488A" w:rsidRPr="00D9488A" w:rsidRDefault="00D9488A" w:rsidP="00D9488A">
            <w:pPr>
              <w:spacing w:after="10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Сок, кисель, компот из свежих или сухих фруктов.</w:t>
            </w:r>
          </w:p>
          <w:p w:rsidR="00D9488A" w:rsidRPr="00D9488A" w:rsidRDefault="00D9488A" w:rsidP="00D9488A">
            <w:pPr>
              <w:spacing w:before="30" w:after="3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D9488A" w:rsidRPr="00D9488A" w:rsidRDefault="00D9488A" w:rsidP="00D9488A">
            <w:pPr>
              <w:shd w:val="clear" w:color="auto" w:fill="FF8000"/>
              <w:spacing w:before="30" w:after="3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D9488A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ru-RU"/>
              </w:rPr>
              <w:t>ПОЛДНИК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25"/>
              <w:gridCol w:w="6641"/>
            </w:tblGrid>
            <w:tr w:rsidR="00D9488A" w:rsidRPr="00D948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488A" w:rsidRPr="00D9488A" w:rsidRDefault="00D9488A" w:rsidP="00D948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488A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anchor distT="0" distB="0" distL="0" distR="0" simplePos="0" relativeHeight="251663360" behindDoc="0" locked="0" layoutInCell="1" allowOverlap="0" wp14:anchorId="6D9F40F7" wp14:editId="118C24C4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2381250" cy="2295525"/>
                        <wp:effectExtent l="0" t="0" r="0" b="9525"/>
                        <wp:wrapSquare wrapText="bothSides"/>
                        <wp:docPr id="9" name="Рисунок 9" descr="http://liceum35.edusite.ru/images/p159_lunch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liceum35.edusite.ru/images/p159_lunch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0" cy="2295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488A" w:rsidRPr="00D9488A" w:rsidRDefault="00D9488A" w:rsidP="00D9488A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488A">
                    <w:rPr>
                      <w:rFonts w:ascii="Georgia" w:eastAsia="Times New Roman" w:hAnsi="Georgia" w:cs="Times New Roman"/>
                      <w:sz w:val="27"/>
                      <w:szCs w:val="27"/>
                      <w:lang w:eastAsia="ru-RU"/>
                    </w:rPr>
                    <w:t>На полдник ребёнок должен получать 15 % от дневной нормы калорий</w:t>
                  </w:r>
                </w:p>
                <w:p w:rsidR="00D9488A" w:rsidRPr="00D9488A" w:rsidRDefault="00D9488A" w:rsidP="00D9488A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488A">
                    <w:rPr>
                      <w:rFonts w:ascii="Georgia" w:eastAsia="Times New Roman" w:hAnsi="Georgia" w:cs="Times New Roman"/>
                      <w:sz w:val="27"/>
                      <w:szCs w:val="27"/>
                      <w:lang w:eastAsia="ru-RU"/>
                    </w:rPr>
                    <w:t xml:space="preserve">Полдник должен состоять </w:t>
                  </w:r>
                  <w:proofErr w:type="gramStart"/>
                  <w:r w:rsidRPr="00D9488A">
                    <w:rPr>
                      <w:rFonts w:ascii="Georgia" w:eastAsia="Times New Roman" w:hAnsi="Georgia" w:cs="Times New Roman"/>
                      <w:sz w:val="27"/>
                      <w:szCs w:val="27"/>
                      <w:lang w:eastAsia="ru-RU"/>
                    </w:rPr>
                    <w:t>из</w:t>
                  </w:r>
                  <w:proofErr w:type="gramEnd"/>
                  <w:r w:rsidRPr="00D9488A">
                    <w:rPr>
                      <w:rFonts w:ascii="Georgia" w:eastAsia="Times New Roman" w:hAnsi="Georgia" w:cs="Times New Roman"/>
                      <w:sz w:val="27"/>
                      <w:szCs w:val="27"/>
                      <w:lang w:eastAsia="ru-RU"/>
                    </w:rPr>
                    <w:t>:</w:t>
                  </w:r>
                </w:p>
                <w:p w:rsidR="00D9488A" w:rsidRPr="00D9488A" w:rsidRDefault="00D9488A" w:rsidP="00D9488A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488A">
                    <w:rPr>
                      <w:rFonts w:ascii="Georgia" w:eastAsia="Times New Roman" w:hAnsi="Georgia" w:cs="Times New Roman"/>
                      <w:b/>
                      <w:bCs/>
                      <w:sz w:val="27"/>
                      <w:szCs w:val="27"/>
                      <w:lang w:eastAsia="ru-RU"/>
                    </w:rPr>
                    <w:t>напитка</w:t>
                  </w:r>
                </w:p>
                <w:p w:rsidR="00D9488A" w:rsidRPr="00D9488A" w:rsidRDefault="00D9488A" w:rsidP="00D9488A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488A">
                    <w:rPr>
                      <w:rFonts w:ascii="Georgia" w:eastAsia="Times New Roman" w:hAnsi="Georgia" w:cs="Times New Roman"/>
                      <w:sz w:val="27"/>
                      <w:szCs w:val="27"/>
                      <w:lang w:eastAsia="ru-RU"/>
                    </w:rPr>
                    <w:t>(молоко, кисломолочные продукты, кисели, соки)</w:t>
                  </w:r>
                </w:p>
                <w:p w:rsidR="00D9488A" w:rsidRPr="00D9488A" w:rsidRDefault="00D9488A" w:rsidP="00D9488A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488A">
                    <w:rPr>
                      <w:rFonts w:ascii="Georgia" w:eastAsia="Times New Roman" w:hAnsi="Georgia" w:cs="Times New Roman"/>
                      <w:b/>
                      <w:bCs/>
                      <w:sz w:val="27"/>
                      <w:szCs w:val="27"/>
                      <w:lang w:eastAsia="ru-RU"/>
                    </w:rPr>
                    <w:t>с булочными </w:t>
                  </w:r>
                  <w:r w:rsidRPr="00D9488A">
                    <w:rPr>
                      <w:rFonts w:ascii="Georgia" w:eastAsia="Times New Roman" w:hAnsi="Georgia" w:cs="Times New Roman"/>
                      <w:sz w:val="27"/>
                      <w:szCs w:val="27"/>
                      <w:lang w:eastAsia="ru-RU"/>
                    </w:rPr>
                    <w:t>или</w:t>
                  </w:r>
                  <w:r w:rsidRPr="00D9488A">
                    <w:rPr>
                      <w:rFonts w:ascii="Georgia" w:eastAsia="Times New Roman" w:hAnsi="Georgia" w:cs="Times New Roman"/>
                      <w:b/>
                      <w:bCs/>
                      <w:sz w:val="27"/>
                      <w:szCs w:val="27"/>
                      <w:lang w:eastAsia="ru-RU"/>
                    </w:rPr>
                    <w:t> мучными кондитерскими изделиями</w:t>
                  </w:r>
                </w:p>
                <w:p w:rsidR="00D9488A" w:rsidRPr="00D9488A" w:rsidRDefault="00D9488A" w:rsidP="00D9488A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488A">
                    <w:rPr>
                      <w:rFonts w:ascii="Georgia" w:eastAsia="Times New Roman" w:hAnsi="Georgia" w:cs="Times New Roman"/>
                      <w:sz w:val="27"/>
                      <w:szCs w:val="27"/>
                      <w:lang w:eastAsia="ru-RU"/>
                    </w:rPr>
                    <w:t>(сухари, сушки, нежирное печенье)</w:t>
                  </w:r>
                </w:p>
                <w:p w:rsidR="00D9488A" w:rsidRPr="00D9488A" w:rsidRDefault="00D9488A" w:rsidP="00D9488A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488A">
                    <w:rPr>
                      <w:rFonts w:ascii="Georgia" w:eastAsia="Times New Roman" w:hAnsi="Georgia" w:cs="Times New Roman"/>
                      <w:sz w:val="27"/>
                      <w:szCs w:val="27"/>
                      <w:lang w:eastAsia="ru-RU"/>
                    </w:rPr>
                    <w:t>либо из </w:t>
                  </w:r>
                  <w:r w:rsidRPr="00D9488A">
                    <w:rPr>
                      <w:rFonts w:ascii="Georgia" w:eastAsia="Times New Roman" w:hAnsi="Georgia" w:cs="Times New Roman"/>
                      <w:b/>
                      <w:bCs/>
                      <w:sz w:val="27"/>
                      <w:szCs w:val="27"/>
                      <w:lang w:eastAsia="ru-RU"/>
                    </w:rPr>
                    <w:t>фруктов</w:t>
                  </w:r>
                </w:p>
              </w:tc>
            </w:tr>
          </w:tbl>
          <w:p w:rsidR="00D9488A" w:rsidRPr="00D9488A" w:rsidRDefault="00D9488A" w:rsidP="00D9488A">
            <w:pPr>
              <w:spacing w:before="30" w:after="3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9488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  <w:p w:rsidR="00D9488A" w:rsidRPr="00D9488A" w:rsidRDefault="00D9488A" w:rsidP="00D9488A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9488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  <w:p w:rsidR="00D9488A" w:rsidRPr="00D9488A" w:rsidRDefault="00D9488A" w:rsidP="00D9488A">
            <w:pPr>
              <w:shd w:val="clear" w:color="auto" w:fill="FF8000"/>
              <w:spacing w:before="30" w:after="3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D9488A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ru-RU"/>
              </w:rPr>
              <w:t>УЖИН</w:t>
            </w:r>
          </w:p>
          <w:p w:rsidR="00D9488A" w:rsidRPr="00D9488A" w:rsidRDefault="00D9488A" w:rsidP="00D9488A">
            <w:pPr>
              <w:spacing w:before="30" w:after="3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9488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D9488A">
              <w:rPr>
                <w:rFonts w:ascii="Verdana" w:eastAsia="Times New Roman" w:hAnsi="Verdana" w:cs="Times New Roman"/>
                <w:b/>
                <w:bCs/>
                <w:noProof/>
                <w:color w:val="FFFFFF"/>
                <w:sz w:val="16"/>
                <w:szCs w:val="16"/>
                <w:lang w:eastAsia="ru-RU"/>
              </w:rPr>
              <w:drawing>
                <wp:anchor distT="0" distB="0" distL="95250" distR="95250" simplePos="0" relativeHeight="251664384" behindDoc="0" locked="0" layoutInCell="1" allowOverlap="0" wp14:anchorId="399C148E" wp14:editId="33CD6474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2857500" cy="2286000"/>
                  <wp:effectExtent l="0" t="0" r="0" b="0"/>
                  <wp:wrapSquare wrapText="bothSides"/>
                  <wp:docPr id="10" name="Рисунок 10" descr="http://liceum35.edusite.ru/images/p159_uzhin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liceum35.edusite.ru/images/p159_uzhin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На ужин ребёнок должен получать до 25 % от дневной нормы калорий</w:t>
            </w:r>
          </w:p>
          <w:p w:rsidR="00D9488A" w:rsidRPr="00D9488A" w:rsidRDefault="00D9488A" w:rsidP="00D9488A">
            <w:pPr>
              <w:spacing w:before="30" w:after="3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 xml:space="preserve">Ужин должен состоять </w:t>
            </w:r>
            <w:proofErr w:type="gramStart"/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из</w:t>
            </w:r>
            <w:proofErr w:type="gramEnd"/>
          </w:p>
          <w:p w:rsidR="00D9488A" w:rsidRPr="00D9488A" w:rsidRDefault="00D9488A" w:rsidP="00D9488A">
            <w:pPr>
              <w:spacing w:before="30" w:after="3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 </w:t>
            </w:r>
          </w:p>
          <w:p w:rsidR="00D9488A" w:rsidRPr="00D9488A" w:rsidRDefault="00D9488A" w:rsidP="00D9488A">
            <w:pPr>
              <w:numPr>
                <w:ilvl w:val="0"/>
                <w:numId w:val="10"/>
              </w:num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9488A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ru-RU"/>
              </w:rPr>
              <w:t>горячего блюд</w:t>
            </w:r>
            <w:proofErr w:type="gramStart"/>
            <w:r w:rsidRPr="00D9488A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ru-RU"/>
              </w:rPr>
              <w:t>а</w:t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(</w:t>
            </w:r>
            <w:proofErr w:type="gramEnd"/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 xml:space="preserve">овощные, смешанные </w:t>
            </w:r>
            <w:proofErr w:type="spellStart"/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крупяно</w:t>
            </w:r>
            <w:proofErr w:type="spellEnd"/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-овощные, рыбные блюда)</w:t>
            </w:r>
          </w:p>
          <w:p w:rsidR="00D9488A" w:rsidRPr="00D9488A" w:rsidRDefault="00D9488A" w:rsidP="00D9488A">
            <w:pPr>
              <w:numPr>
                <w:ilvl w:val="0"/>
                <w:numId w:val="11"/>
              </w:num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и </w:t>
            </w:r>
            <w:r w:rsidRPr="00D9488A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ru-RU"/>
              </w:rPr>
              <w:t>напитка</w:t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 (чай, сок, кисель)</w:t>
            </w:r>
          </w:p>
          <w:p w:rsidR="00D9488A" w:rsidRPr="00D9488A" w:rsidRDefault="00D9488A" w:rsidP="00D9488A">
            <w:pPr>
              <w:spacing w:before="30" w:after="3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9488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D9488A">
              <w:rPr>
                <w:rFonts w:ascii="Georgia" w:eastAsia="Times New Roman" w:hAnsi="Georgia" w:cs="Times New Roman"/>
                <w:b/>
                <w:bCs/>
                <w:color w:val="FF8000"/>
                <w:sz w:val="27"/>
                <w:szCs w:val="27"/>
                <w:lang w:eastAsia="ru-RU"/>
              </w:rPr>
              <w:t>Уважаемые родители!</w:t>
            </w:r>
            <w:r w:rsidRPr="00D9488A">
              <w:rPr>
                <w:rFonts w:ascii="Georgia" w:eastAsia="Times New Roman" w:hAnsi="Georgia" w:cs="Times New Roman"/>
                <w:color w:val="FF8000"/>
                <w:sz w:val="27"/>
                <w:szCs w:val="27"/>
                <w:lang w:eastAsia="ru-RU"/>
              </w:rPr>
              <w:br/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Надеемся, что наши советы помогут вам организовать правильное питание ваших детей.</w:t>
            </w:r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  <w:t xml:space="preserve">Сбалансированный рацион питания, богатый всеми необходимыми веществами, непременно обеспечит детям заряд энергии и крепкое здоровье. При правильном питании Вы очень скоро заметите, что </w:t>
            </w:r>
            <w:proofErr w:type="spellStart"/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рёбенок</w:t>
            </w:r>
            <w:proofErr w:type="spellEnd"/>
            <w:r w:rsidRPr="00D9488A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 xml:space="preserve"> стал чаще радовать вас хорошим настроением, здоровым цветом лица и успехами в школе.</w:t>
            </w:r>
          </w:p>
        </w:tc>
      </w:tr>
    </w:tbl>
    <w:p w:rsidR="006C7C2F" w:rsidRDefault="006C7C2F"/>
    <w:sectPr w:rsidR="006C7C2F" w:rsidSect="00D948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9516C"/>
    <w:multiLevelType w:val="multilevel"/>
    <w:tmpl w:val="A1E8D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550F0"/>
    <w:multiLevelType w:val="multilevel"/>
    <w:tmpl w:val="99B06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DF3D58"/>
    <w:multiLevelType w:val="multilevel"/>
    <w:tmpl w:val="476A2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5D76E1"/>
    <w:multiLevelType w:val="multilevel"/>
    <w:tmpl w:val="CD12C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CE4E46"/>
    <w:multiLevelType w:val="multilevel"/>
    <w:tmpl w:val="3B102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813B33"/>
    <w:multiLevelType w:val="multilevel"/>
    <w:tmpl w:val="BBD44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B26432"/>
    <w:multiLevelType w:val="multilevel"/>
    <w:tmpl w:val="54B0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5432CA"/>
    <w:multiLevelType w:val="multilevel"/>
    <w:tmpl w:val="6DE20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B8721A"/>
    <w:multiLevelType w:val="multilevel"/>
    <w:tmpl w:val="344E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7C3E7A"/>
    <w:multiLevelType w:val="multilevel"/>
    <w:tmpl w:val="22CA2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B92686"/>
    <w:multiLevelType w:val="multilevel"/>
    <w:tmpl w:val="2A84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9"/>
  </w:num>
  <w:num w:numId="5">
    <w:abstractNumId w:val="8"/>
  </w:num>
  <w:num w:numId="6">
    <w:abstractNumId w:val="5"/>
  </w:num>
  <w:num w:numId="7">
    <w:abstractNumId w:val="10"/>
  </w:num>
  <w:num w:numId="8">
    <w:abstractNumId w:val="2"/>
  </w:num>
  <w:num w:numId="9">
    <w:abstractNumId w:val="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88A"/>
    <w:rsid w:val="000D5DDC"/>
    <w:rsid w:val="00164144"/>
    <w:rsid w:val="002E1892"/>
    <w:rsid w:val="006306EE"/>
    <w:rsid w:val="006955CE"/>
    <w:rsid w:val="006C7C2F"/>
    <w:rsid w:val="008A5CE7"/>
    <w:rsid w:val="00A54AAB"/>
    <w:rsid w:val="00A95DCE"/>
    <w:rsid w:val="00D9488A"/>
    <w:rsid w:val="00DE14B1"/>
    <w:rsid w:val="00E63AE8"/>
    <w:rsid w:val="00FE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8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8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6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5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889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9B9B9B"/>
                        <w:left w:val="single" w:sz="6" w:space="0" w:color="D5D5D5"/>
                        <w:bottom w:val="single" w:sz="6" w:space="2" w:color="E8E8E8"/>
                        <w:right w:val="single" w:sz="6" w:space="0" w:color="D5D5D5"/>
                      </w:divBdr>
                    </w:div>
                  </w:divsChild>
                </w:div>
              </w:divsChild>
            </w:div>
            <w:div w:id="22996845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01594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097294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3774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743000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25044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643010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3399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95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3790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5733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6410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1066</Words>
  <Characters>6078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Инквизитор</dc:creator>
  <cp:lastModifiedBy>Инквизитор</cp:lastModifiedBy>
  <cp:revision>1</cp:revision>
  <dcterms:created xsi:type="dcterms:W3CDTF">2014-12-02T10:44:00Z</dcterms:created>
  <dcterms:modified xsi:type="dcterms:W3CDTF">2014-12-02T10:46:00Z</dcterms:modified>
</cp:coreProperties>
</file>