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F07" w:rsidRPr="000F4F07" w:rsidRDefault="000F4F07" w:rsidP="000F4F07">
      <w:pPr>
        <w:pStyle w:val="a3"/>
        <w:spacing w:line="300" w:lineRule="atLeast"/>
        <w:jc w:val="center"/>
        <w:rPr>
          <w:b/>
          <w:color w:val="091D28"/>
          <w:sz w:val="28"/>
          <w:szCs w:val="28"/>
        </w:rPr>
      </w:pPr>
      <w:r w:rsidRPr="000F4F07">
        <w:rPr>
          <w:b/>
          <w:color w:val="091D28"/>
          <w:sz w:val="28"/>
          <w:szCs w:val="28"/>
        </w:rPr>
        <w:t>Основные принципы закаливания</w:t>
      </w:r>
    </w:p>
    <w:p w:rsidR="000F4F07" w:rsidRPr="000F4F07" w:rsidRDefault="000F4F07" w:rsidP="000F4F07">
      <w:pPr>
        <w:pStyle w:val="a3"/>
        <w:spacing w:line="300" w:lineRule="atLeast"/>
        <w:jc w:val="both"/>
        <w:rPr>
          <w:color w:val="091D28"/>
          <w:sz w:val="28"/>
          <w:szCs w:val="28"/>
        </w:rPr>
      </w:pPr>
    </w:p>
    <w:p w:rsidR="000F4F07" w:rsidRPr="000F4F07" w:rsidRDefault="000F4F07" w:rsidP="000F4F07">
      <w:pPr>
        <w:pStyle w:val="a3"/>
        <w:spacing w:line="300" w:lineRule="atLeast"/>
        <w:jc w:val="both"/>
        <w:rPr>
          <w:color w:val="091D28"/>
          <w:sz w:val="28"/>
          <w:szCs w:val="28"/>
        </w:rPr>
      </w:pPr>
      <w:r w:rsidRPr="000F4F07">
        <w:rPr>
          <w:color w:val="091D28"/>
          <w:sz w:val="28"/>
          <w:szCs w:val="28"/>
        </w:rPr>
        <w:t>Разберем основные принципы закаливания, без которых эффект от закаливания не может быть достигнут.</w:t>
      </w:r>
    </w:p>
    <w:p w:rsidR="000F4F07" w:rsidRPr="000F4F07" w:rsidRDefault="000F4F07" w:rsidP="000F4F07">
      <w:pPr>
        <w:pStyle w:val="a3"/>
        <w:spacing w:line="300" w:lineRule="atLeast"/>
        <w:jc w:val="both"/>
        <w:rPr>
          <w:color w:val="091D28"/>
          <w:sz w:val="28"/>
          <w:szCs w:val="28"/>
        </w:rPr>
      </w:pPr>
      <w:r w:rsidRPr="000F4F07">
        <w:rPr>
          <w:color w:val="091D28"/>
          <w:sz w:val="28"/>
          <w:szCs w:val="28"/>
        </w:rPr>
        <w:t>1. Первый принцип. Необходимо учитывать возрастные и индивидуальные особенности ребенка: состояние его здоровья, физического и психического развития, типологические особенности нервной системы, индивидуальную чувствительность к действиям закаливающих агентов.</w:t>
      </w:r>
    </w:p>
    <w:p w:rsidR="000F4F07" w:rsidRPr="000F4F07" w:rsidRDefault="000F4F07" w:rsidP="000F4F07">
      <w:pPr>
        <w:pStyle w:val="a3"/>
        <w:spacing w:line="300" w:lineRule="atLeast"/>
        <w:jc w:val="both"/>
        <w:rPr>
          <w:color w:val="091D28"/>
          <w:sz w:val="28"/>
          <w:szCs w:val="28"/>
        </w:rPr>
      </w:pPr>
      <w:r w:rsidRPr="000F4F07">
        <w:rPr>
          <w:color w:val="091D28"/>
          <w:sz w:val="28"/>
          <w:szCs w:val="28"/>
        </w:rPr>
        <w:t>В соответствии с индивидуальными особенностями детей их можно разделить на группы, которым назначается разная закаливающая нагрузка (данные Г. П. Юрко и др.):</w:t>
      </w:r>
    </w:p>
    <w:p w:rsidR="000F4F07" w:rsidRPr="000F4F07" w:rsidRDefault="000F4F07" w:rsidP="000F4F07">
      <w:pPr>
        <w:pStyle w:val="a3"/>
        <w:spacing w:line="300" w:lineRule="atLeast"/>
        <w:jc w:val="both"/>
        <w:rPr>
          <w:color w:val="091D28"/>
          <w:sz w:val="28"/>
          <w:szCs w:val="28"/>
        </w:rPr>
      </w:pPr>
      <w:r w:rsidRPr="000F4F07">
        <w:rPr>
          <w:color w:val="091D28"/>
          <w:sz w:val="28"/>
          <w:szCs w:val="28"/>
        </w:rPr>
        <w:t>I группа — абсолютно здоровые дети, которых раньше уже закаливали;</w:t>
      </w:r>
    </w:p>
    <w:p w:rsidR="000F4F07" w:rsidRPr="000F4F07" w:rsidRDefault="000F4F07" w:rsidP="000F4F07">
      <w:pPr>
        <w:pStyle w:val="a3"/>
        <w:spacing w:line="300" w:lineRule="atLeast"/>
        <w:jc w:val="both"/>
        <w:rPr>
          <w:color w:val="091D28"/>
          <w:sz w:val="28"/>
          <w:szCs w:val="28"/>
        </w:rPr>
      </w:pPr>
      <w:r w:rsidRPr="000F4F07">
        <w:rPr>
          <w:color w:val="091D28"/>
          <w:sz w:val="28"/>
          <w:szCs w:val="28"/>
        </w:rPr>
        <w:t>II группа — дети, ранее не закаливаемые, находящиеся в периоде реконвалесценции (выздоровления) после острых заболеваний, а также относящиеся к группе риска;</w:t>
      </w:r>
    </w:p>
    <w:p w:rsidR="000F4F07" w:rsidRPr="000F4F07" w:rsidRDefault="000F4F07" w:rsidP="000F4F07">
      <w:pPr>
        <w:pStyle w:val="a3"/>
        <w:spacing w:line="300" w:lineRule="atLeast"/>
        <w:jc w:val="both"/>
        <w:rPr>
          <w:color w:val="091D28"/>
          <w:sz w:val="28"/>
          <w:szCs w:val="28"/>
        </w:rPr>
      </w:pPr>
      <w:r w:rsidRPr="000F4F07">
        <w:rPr>
          <w:color w:val="091D28"/>
          <w:sz w:val="28"/>
          <w:szCs w:val="28"/>
        </w:rPr>
        <w:t>III группа — дети, имеющие выраженные отклонения в состоянии здоровья, длительно и часто болеющие.</w:t>
      </w:r>
    </w:p>
    <w:p w:rsidR="000F4F07" w:rsidRPr="000F4F07" w:rsidRDefault="000F4F07" w:rsidP="000F4F07">
      <w:pPr>
        <w:pStyle w:val="a3"/>
        <w:spacing w:line="300" w:lineRule="atLeast"/>
        <w:jc w:val="both"/>
        <w:rPr>
          <w:color w:val="091D28"/>
          <w:sz w:val="28"/>
          <w:szCs w:val="28"/>
        </w:rPr>
      </w:pPr>
      <w:r w:rsidRPr="000F4F07">
        <w:rPr>
          <w:color w:val="091D28"/>
          <w:sz w:val="28"/>
          <w:szCs w:val="28"/>
        </w:rPr>
        <w:t>Сразу следует сказать, что в раннем возрасте большая часть детей может быть отнесена к III группе закаливания, поэтому всю организацию этой работы лучше строить в расчете на таких детей. Это означает, что специальные закаливающие процедуры должны быть более короткими, но частыми, без снижения температуры. Для усиления тренирующего эффекта можно либо увеличивать время действия закаливающего фактора, либо снижать (очень постепенно) температуру закаливающего фактора.</w:t>
      </w:r>
    </w:p>
    <w:p w:rsidR="000F4F07" w:rsidRPr="000F4F07" w:rsidRDefault="000F4F07" w:rsidP="000F4F07">
      <w:pPr>
        <w:pStyle w:val="a3"/>
        <w:spacing w:line="300" w:lineRule="atLeast"/>
        <w:jc w:val="both"/>
        <w:rPr>
          <w:color w:val="091D28"/>
          <w:sz w:val="28"/>
          <w:szCs w:val="28"/>
        </w:rPr>
      </w:pPr>
      <w:r w:rsidRPr="000F4F07">
        <w:rPr>
          <w:color w:val="091D28"/>
          <w:sz w:val="28"/>
          <w:szCs w:val="28"/>
        </w:rPr>
        <w:t>Если дети отнесены к I или II группе закаливания, то специальные процедуры могут проводиться для них индивидуально. Вообще следует помнить и неукоснительно придерживаться того правила, что все специальные закаливающие процедуры проводятся только по рекомендации врача.</w:t>
      </w:r>
    </w:p>
    <w:p w:rsidR="000F4F07" w:rsidRPr="000F4F07" w:rsidRDefault="000F4F07" w:rsidP="000F4F07">
      <w:pPr>
        <w:pStyle w:val="listparagraph"/>
        <w:spacing w:line="300" w:lineRule="atLeast"/>
        <w:jc w:val="both"/>
        <w:rPr>
          <w:color w:val="091D28"/>
          <w:sz w:val="28"/>
          <w:szCs w:val="28"/>
        </w:rPr>
      </w:pPr>
      <w:r w:rsidRPr="000F4F07">
        <w:rPr>
          <w:color w:val="091D28"/>
          <w:sz w:val="28"/>
          <w:szCs w:val="28"/>
        </w:rPr>
        <w:t>2. Другой важный принцип закаливания —</w:t>
      </w:r>
      <w:r w:rsidRPr="000F4F07">
        <w:rPr>
          <w:rStyle w:val="apple-converted-space"/>
          <w:color w:val="091D28"/>
          <w:sz w:val="28"/>
          <w:szCs w:val="28"/>
        </w:rPr>
        <w:t> </w:t>
      </w:r>
      <w:r w:rsidRPr="000F4F07">
        <w:rPr>
          <w:rStyle w:val="a4"/>
          <w:color w:val="091D28"/>
          <w:sz w:val="28"/>
          <w:szCs w:val="28"/>
        </w:rPr>
        <w:t>систематичность</w:t>
      </w:r>
      <w:r w:rsidRPr="000F4F07">
        <w:rPr>
          <w:color w:val="091D28"/>
          <w:sz w:val="28"/>
          <w:szCs w:val="28"/>
        </w:rPr>
        <w:t>, т. е. регулярное повторение всех процедур и воздействий. Закаливать человека нужно с рождения и на протяжении всей жизни (необходимо, чтобы закаливающие процедуры вошли в привычку, так же как и чистка зубов). Раз и навсегда закалить, к сожалению, невозможно. Даже у взрослого после</w:t>
      </w:r>
      <w:r w:rsidRPr="000F4F07">
        <w:rPr>
          <w:color w:val="091D28"/>
          <w:sz w:val="28"/>
          <w:szCs w:val="28"/>
        </w:rPr>
        <w:br/>
        <w:t>прекращения закаливающих процедур снижается устойчивость к холоду через две-три недели, а у ребенка это происходит еще раньше.</w:t>
      </w:r>
    </w:p>
    <w:p w:rsidR="000F4F07" w:rsidRPr="000F4F07" w:rsidRDefault="000F4F07" w:rsidP="000F4F07">
      <w:pPr>
        <w:pStyle w:val="a3"/>
        <w:spacing w:line="300" w:lineRule="atLeast"/>
        <w:jc w:val="both"/>
        <w:rPr>
          <w:color w:val="091D28"/>
          <w:sz w:val="28"/>
          <w:szCs w:val="28"/>
        </w:rPr>
      </w:pPr>
      <w:r w:rsidRPr="000F4F07">
        <w:rPr>
          <w:rStyle w:val="a4"/>
          <w:color w:val="091D28"/>
          <w:sz w:val="28"/>
          <w:szCs w:val="28"/>
        </w:rPr>
        <w:t>Закаливание организма</w:t>
      </w:r>
      <w:r w:rsidRPr="000F4F07">
        <w:rPr>
          <w:rStyle w:val="apple-converted-space"/>
          <w:color w:val="091D28"/>
          <w:sz w:val="28"/>
          <w:szCs w:val="28"/>
        </w:rPr>
        <w:t> </w:t>
      </w:r>
      <w:r w:rsidRPr="000F4F07">
        <w:rPr>
          <w:color w:val="091D28"/>
          <w:sz w:val="28"/>
          <w:szCs w:val="28"/>
        </w:rPr>
        <w:t xml:space="preserve">— это неотъемлемая часть повседневной жизни ребенка. Эффект достигается только тогда, когда потребность в закаливающей процедуре станет такой же естественной, как потребность в еде или сне. В одном из детских садов в ответ на предложение идти одеваться после дневного сна трехлетний малыш </w:t>
      </w:r>
      <w:r w:rsidRPr="000F4F07">
        <w:rPr>
          <w:color w:val="091D28"/>
          <w:sz w:val="28"/>
          <w:szCs w:val="28"/>
        </w:rPr>
        <w:lastRenderedPageBreak/>
        <w:t>ответил: «Я еще не бегал и не мыл ножки». Для этого ребенка зарядка и закаливающие процедуры стали системой.</w:t>
      </w:r>
    </w:p>
    <w:p w:rsidR="000F4F07" w:rsidRPr="000F4F07" w:rsidRDefault="000F4F07" w:rsidP="000F4F07">
      <w:pPr>
        <w:pStyle w:val="listparagraph"/>
        <w:spacing w:line="300" w:lineRule="atLeast"/>
        <w:jc w:val="both"/>
        <w:rPr>
          <w:color w:val="091D28"/>
          <w:sz w:val="28"/>
          <w:szCs w:val="28"/>
        </w:rPr>
      </w:pPr>
      <w:r w:rsidRPr="000F4F07">
        <w:rPr>
          <w:color w:val="091D28"/>
          <w:sz w:val="28"/>
          <w:szCs w:val="28"/>
        </w:rPr>
        <w:t>3. Очень важен принцип</w:t>
      </w:r>
      <w:r w:rsidRPr="000F4F07">
        <w:rPr>
          <w:rStyle w:val="apple-converted-space"/>
          <w:color w:val="091D28"/>
          <w:sz w:val="28"/>
          <w:szCs w:val="28"/>
        </w:rPr>
        <w:t> </w:t>
      </w:r>
      <w:r w:rsidRPr="000F4F07">
        <w:rPr>
          <w:rStyle w:val="a4"/>
          <w:color w:val="091D28"/>
          <w:sz w:val="28"/>
          <w:szCs w:val="28"/>
        </w:rPr>
        <w:t>многофакторности</w:t>
      </w:r>
      <w:r w:rsidRPr="000F4F07">
        <w:rPr>
          <w:rStyle w:val="apple-converted-space"/>
          <w:color w:val="091D28"/>
          <w:sz w:val="28"/>
          <w:szCs w:val="28"/>
        </w:rPr>
        <w:t> </w:t>
      </w:r>
      <w:r w:rsidRPr="000F4F07">
        <w:rPr>
          <w:color w:val="091D28"/>
          <w:sz w:val="28"/>
          <w:szCs w:val="28"/>
        </w:rPr>
        <w:t>закаливания. Система ежедневного закаливания должна включать разные факторы: холод, тепло, механическое действие воздуха (сквозняк), действие воды и др.</w:t>
      </w:r>
    </w:p>
    <w:p w:rsidR="000F4F07" w:rsidRPr="000F4F07" w:rsidRDefault="000F4F07" w:rsidP="000F4F07">
      <w:pPr>
        <w:pStyle w:val="a3"/>
        <w:spacing w:line="300" w:lineRule="atLeast"/>
        <w:jc w:val="both"/>
        <w:rPr>
          <w:color w:val="091D28"/>
          <w:sz w:val="28"/>
          <w:szCs w:val="28"/>
        </w:rPr>
      </w:pPr>
      <w:r w:rsidRPr="000F4F07">
        <w:rPr>
          <w:color w:val="091D28"/>
          <w:sz w:val="28"/>
          <w:szCs w:val="28"/>
        </w:rPr>
        <w:t>Сила закаливающих воздействий увеличивается постепенно. В раннем возрасте это особенно важно, так как дети разные и при интенсивном, слишком энергичном воздействии могут пострадать самые слабые.</w:t>
      </w:r>
    </w:p>
    <w:p w:rsidR="000F4F07" w:rsidRPr="000F4F07" w:rsidRDefault="000F4F07" w:rsidP="000F4F07">
      <w:pPr>
        <w:pStyle w:val="listparagraph"/>
        <w:spacing w:line="300" w:lineRule="atLeast"/>
        <w:jc w:val="both"/>
        <w:rPr>
          <w:color w:val="091D28"/>
          <w:sz w:val="28"/>
          <w:szCs w:val="28"/>
        </w:rPr>
      </w:pPr>
      <w:r w:rsidRPr="000F4F07">
        <w:rPr>
          <w:color w:val="091D28"/>
          <w:sz w:val="28"/>
          <w:szCs w:val="28"/>
        </w:rPr>
        <w:t>4. Не менее важен принцип</w:t>
      </w:r>
      <w:r w:rsidRPr="000F4F07">
        <w:rPr>
          <w:rStyle w:val="apple-converted-space"/>
          <w:color w:val="091D28"/>
          <w:sz w:val="28"/>
          <w:szCs w:val="28"/>
        </w:rPr>
        <w:t> </w:t>
      </w:r>
      <w:r w:rsidRPr="000F4F07">
        <w:rPr>
          <w:rStyle w:val="a4"/>
          <w:color w:val="091D28"/>
          <w:sz w:val="28"/>
          <w:szCs w:val="28"/>
        </w:rPr>
        <w:t>сочетания действия</w:t>
      </w:r>
      <w:r w:rsidRPr="000F4F07">
        <w:rPr>
          <w:rStyle w:val="apple-converted-space"/>
          <w:color w:val="091D28"/>
          <w:sz w:val="28"/>
          <w:szCs w:val="28"/>
        </w:rPr>
        <w:t> </w:t>
      </w:r>
      <w:r w:rsidRPr="000F4F07">
        <w:rPr>
          <w:color w:val="091D28"/>
          <w:sz w:val="28"/>
          <w:szCs w:val="28"/>
        </w:rPr>
        <w:t>местных и общих закаливающих факторов. Если мы считаем, что закаливаем ребенка, когда ежедневно обливаем ему ножки, то это глубокое заблуждение: тело ребенка остается чувствительным к холоду. Оптимальная устойчивость организма достигается при чередовании общих процедур с местными, причем местные процедуры должны быть направлены на наиболее чувствительные к холоду области (стопы, носоглотка, поясница).</w:t>
      </w:r>
    </w:p>
    <w:p w:rsidR="000F4F07" w:rsidRPr="000F4F07" w:rsidRDefault="000F4F07" w:rsidP="000F4F07">
      <w:pPr>
        <w:pStyle w:val="listparagraph"/>
        <w:spacing w:line="300" w:lineRule="atLeast"/>
        <w:jc w:val="both"/>
        <w:rPr>
          <w:color w:val="091D28"/>
          <w:sz w:val="28"/>
          <w:szCs w:val="28"/>
        </w:rPr>
      </w:pPr>
      <w:r w:rsidRPr="000F4F07">
        <w:rPr>
          <w:color w:val="091D28"/>
          <w:sz w:val="28"/>
          <w:szCs w:val="28"/>
        </w:rPr>
        <w:t>5. Чтобы ребенок не привыкал к действию какой-то одной процедуры, необходимо соблюдать принцип</w:t>
      </w:r>
      <w:r w:rsidRPr="000F4F07">
        <w:rPr>
          <w:rStyle w:val="apple-converted-space"/>
          <w:color w:val="091D28"/>
          <w:sz w:val="28"/>
          <w:szCs w:val="28"/>
        </w:rPr>
        <w:t> </w:t>
      </w:r>
      <w:proofErr w:type="spellStart"/>
      <w:r w:rsidRPr="000F4F07">
        <w:rPr>
          <w:rStyle w:val="a4"/>
          <w:color w:val="091D28"/>
          <w:sz w:val="28"/>
          <w:szCs w:val="28"/>
        </w:rPr>
        <w:t>полиградационности</w:t>
      </w:r>
      <w:proofErr w:type="spellEnd"/>
      <w:r w:rsidRPr="000F4F07">
        <w:rPr>
          <w:rStyle w:val="apple-converted-space"/>
          <w:color w:val="091D28"/>
          <w:sz w:val="28"/>
          <w:szCs w:val="28"/>
        </w:rPr>
        <w:t> </w:t>
      </w:r>
      <w:r w:rsidRPr="000F4F07">
        <w:rPr>
          <w:color w:val="091D28"/>
          <w:sz w:val="28"/>
          <w:szCs w:val="28"/>
        </w:rPr>
        <w:t>— периодически менять температуру или продолжительность процедуры и т. п.</w:t>
      </w:r>
    </w:p>
    <w:p w:rsidR="000F4F07" w:rsidRPr="000F4F07" w:rsidRDefault="000F4F07" w:rsidP="000F4F07">
      <w:pPr>
        <w:pStyle w:val="a3"/>
        <w:spacing w:line="300" w:lineRule="atLeast"/>
        <w:jc w:val="both"/>
        <w:rPr>
          <w:color w:val="091D28"/>
          <w:sz w:val="28"/>
          <w:szCs w:val="28"/>
        </w:rPr>
      </w:pPr>
      <w:r w:rsidRPr="000F4F07">
        <w:rPr>
          <w:color w:val="091D28"/>
          <w:sz w:val="28"/>
          <w:szCs w:val="28"/>
        </w:rPr>
        <w:t xml:space="preserve">При проведении закаливающих процедур следует учитывать предшествующую деятельность ребенка, так как интенсивные мышечные нагрузки или какие-то эмоциональные реакции могут затормозить </w:t>
      </w:r>
      <w:proofErr w:type="spellStart"/>
      <w:r w:rsidRPr="000F4F07">
        <w:rPr>
          <w:color w:val="091D28"/>
          <w:sz w:val="28"/>
          <w:szCs w:val="28"/>
        </w:rPr>
        <w:t>термовосстановительный</w:t>
      </w:r>
      <w:proofErr w:type="spellEnd"/>
      <w:r w:rsidRPr="000F4F07">
        <w:rPr>
          <w:color w:val="091D28"/>
          <w:sz w:val="28"/>
          <w:szCs w:val="28"/>
        </w:rPr>
        <w:t xml:space="preserve"> процесс после охлаждения даже у здорового ребенка.</w:t>
      </w:r>
    </w:p>
    <w:p w:rsidR="000F4F07" w:rsidRPr="000F4F07" w:rsidRDefault="000F4F07" w:rsidP="000F4F07">
      <w:pPr>
        <w:pStyle w:val="listparagraph"/>
        <w:spacing w:line="300" w:lineRule="atLeast"/>
        <w:jc w:val="both"/>
        <w:rPr>
          <w:color w:val="091D28"/>
          <w:sz w:val="28"/>
          <w:szCs w:val="28"/>
        </w:rPr>
      </w:pPr>
      <w:r w:rsidRPr="000F4F07">
        <w:rPr>
          <w:color w:val="091D28"/>
          <w:sz w:val="28"/>
          <w:szCs w:val="28"/>
        </w:rPr>
        <w:t>6. Еще один важный принцип — все закаливающие процедуры нужно проводить на разных уровнях терморегуляции, т. е. в покое и при различной</w:t>
      </w:r>
      <w:r w:rsidRPr="000F4F07">
        <w:rPr>
          <w:rStyle w:val="apple-converted-space"/>
          <w:color w:val="091D28"/>
          <w:sz w:val="28"/>
          <w:szCs w:val="28"/>
        </w:rPr>
        <w:t> </w:t>
      </w:r>
      <w:r w:rsidRPr="000F4F07">
        <w:rPr>
          <w:rStyle w:val="a4"/>
          <w:color w:val="091D28"/>
          <w:sz w:val="28"/>
          <w:szCs w:val="28"/>
        </w:rPr>
        <w:t>двигательной активности</w:t>
      </w:r>
      <w:r w:rsidRPr="000F4F07">
        <w:rPr>
          <w:color w:val="091D28"/>
          <w:sz w:val="28"/>
          <w:szCs w:val="28"/>
        </w:rPr>
        <w:t>.</w:t>
      </w:r>
    </w:p>
    <w:p w:rsidR="000F4F07" w:rsidRPr="000F4F07" w:rsidRDefault="000F4F07" w:rsidP="000F4F07">
      <w:pPr>
        <w:pStyle w:val="listparagraph"/>
        <w:spacing w:line="300" w:lineRule="atLeast"/>
        <w:jc w:val="both"/>
        <w:rPr>
          <w:color w:val="091D28"/>
          <w:sz w:val="28"/>
          <w:szCs w:val="28"/>
        </w:rPr>
      </w:pPr>
      <w:r w:rsidRPr="000F4F07">
        <w:rPr>
          <w:color w:val="091D28"/>
          <w:sz w:val="28"/>
          <w:szCs w:val="28"/>
        </w:rPr>
        <w:t>7. Эффективность закаливающих процедур возможна только при</w:t>
      </w:r>
      <w:r w:rsidRPr="000F4F07">
        <w:rPr>
          <w:rStyle w:val="apple-converted-space"/>
          <w:color w:val="091D28"/>
          <w:sz w:val="28"/>
          <w:szCs w:val="28"/>
        </w:rPr>
        <w:t> </w:t>
      </w:r>
      <w:r w:rsidRPr="000F4F07">
        <w:rPr>
          <w:rStyle w:val="a4"/>
          <w:color w:val="091D28"/>
          <w:sz w:val="28"/>
          <w:szCs w:val="28"/>
        </w:rPr>
        <w:t>положительной эмоциональной реакции</w:t>
      </w:r>
      <w:r w:rsidRPr="000F4F07">
        <w:rPr>
          <w:rStyle w:val="apple-converted-space"/>
          <w:color w:val="091D28"/>
          <w:sz w:val="28"/>
          <w:szCs w:val="28"/>
        </w:rPr>
        <w:t> </w:t>
      </w:r>
      <w:r w:rsidRPr="000F4F07">
        <w:rPr>
          <w:color w:val="091D28"/>
          <w:sz w:val="28"/>
          <w:szCs w:val="28"/>
        </w:rPr>
        <w:t xml:space="preserve">ребенка. О каком тренирующем эффекте можно говорить, если ребенок недоволен, плачет, испытывает дискомфорт? Он скорее заболеет от действия (даже  кратковременного) </w:t>
      </w:r>
      <w:proofErr w:type="spellStart"/>
      <w:r w:rsidRPr="000F4F07">
        <w:rPr>
          <w:color w:val="091D28"/>
          <w:sz w:val="28"/>
          <w:szCs w:val="28"/>
        </w:rPr>
        <w:t>холодового</w:t>
      </w:r>
      <w:proofErr w:type="spellEnd"/>
      <w:r w:rsidRPr="000F4F07">
        <w:rPr>
          <w:color w:val="091D28"/>
          <w:sz w:val="28"/>
          <w:szCs w:val="28"/>
        </w:rPr>
        <w:t xml:space="preserve"> фактора, чем закалится. Вообще реакция ребенка на закаливающую процедуру — хороший барометр, который помогает правильно ориентироваться при определении тактики закаливания (снижать или не снижать температуру, удлинять время действия закаливающего фактора или нет и т. д.). Иногда отрицательное отношение ребенка к любым водным процедурам является первым симптомом начала острого заболевания или каких-то более серьезных отклонений в состоянии здоровья.</w:t>
      </w:r>
    </w:p>
    <w:p w:rsidR="000F4F07" w:rsidRPr="000F4F07" w:rsidRDefault="000F4F07" w:rsidP="000F4F07">
      <w:pPr>
        <w:pStyle w:val="a3"/>
        <w:spacing w:line="300" w:lineRule="atLeast"/>
        <w:jc w:val="both"/>
        <w:rPr>
          <w:color w:val="091D28"/>
          <w:sz w:val="28"/>
          <w:szCs w:val="28"/>
        </w:rPr>
      </w:pPr>
      <w:r w:rsidRPr="000F4F07">
        <w:rPr>
          <w:color w:val="091D28"/>
          <w:sz w:val="28"/>
          <w:szCs w:val="28"/>
        </w:rPr>
        <w:t> </w:t>
      </w:r>
    </w:p>
    <w:p w:rsidR="000F4F07" w:rsidRPr="000F4F07" w:rsidRDefault="000F4F07" w:rsidP="000F4F07">
      <w:pPr>
        <w:pStyle w:val="a3"/>
        <w:spacing w:line="300" w:lineRule="atLeast"/>
        <w:jc w:val="both"/>
        <w:rPr>
          <w:color w:val="091D28"/>
          <w:sz w:val="28"/>
          <w:szCs w:val="28"/>
        </w:rPr>
      </w:pPr>
    </w:p>
    <w:p w:rsidR="000F4F07" w:rsidRPr="000F4F07" w:rsidRDefault="000F4F07" w:rsidP="000F4F07">
      <w:pPr>
        <w:pStyle w:val="a3"/>
        <w:spacing w:line="300" w:lineRule="atLeast"/>
        <w:jc w:val="both"/>
        <w:rPr>
          <w:color w:val="091D28"/>
          <w:sz w:val="28"/>
          <w:szCs w:val="28"/>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jc w:val="center"/>
        <w:rPr>
          <w:rFonts w:ascii="Times New Roman" w:eastAsia="Times New Roman" w:hAnsi="Times New Roman" w:cs="Times New Roman"/>
          <w:b/>
          <w:sz w:val="28"/>
          <w:szCs w:val="28"/>
          <w:lang w:eastAsia="ru-RU"/>
        </w:rPr>
      </w:pPr>
      <w:r w:rsidRPr="000F4F07">
        <w:rPr>
          <w:rFonts w:ascii="Times New Roman" w:eastAsia="Times New Roman" w:hAnsi="Times New Roman" w:cs="Times New Roman"/>
          <w:b/>
          <w:sz w:val="28"/>
          <w:szCs w:val="28"/>
          <w:lang w:eastAsia="ru-RU"/>
        </w:rPr>
        <w:lastRenderedPageBreak/>
        <w:t>Гимнастика  пробуждения</w:t>
      </w:r>
    </w:p>
    <w:p w:rsidR="000F4F07" w:rsidRPr="000F4F07" w:rsidRDefault="000F4F07" w:rsidP="000F4F07">
      <w:pPr>
        <w:spacing w:after="0" w:line="240" w:lineRule="auto"/>
        <w:jc w:val="center"/>
        <w:rPr>
          <w:rFonts w:ascii="Times New Roman" w:eastAsia="Times New Roman" w:hAnsi="Times New Roman" w:cs="Times New Roman"/>
          <w:b/>
          <w:sz w:val="28"/>
          <w:szCs w:val="28"/>
          <w:lang w:eastAsia="ru-RU"/>
        </w:rPr>
      </w:pPr>
      <w:r w:rsidRPr="000F4F07">
        <w:rPr>
          <w:rFonts w:ascii="Times New Roman" w:eastAsia="Times New Roman" w:hAnsi="Times New Roman" w:cs="Times New Roman"/>
          <w:b/>
          <w:sz w:val="28"/>
          <w:szCs w:val="28"/>
          <w:lang w:eastAsia="ru-RU"/>
        </w:rPr>
        <w:t>После  дневного  сна</w:t>
      </w:r>
    </w:p>
    <w:p w:rsidR="000F4F07" w:rsidRPr="000F4F07" w:rsidRDefault="000F4F07" w:rsidP="000F4F07">
      <w:pPr>
        <w:spacing w:after="0" w:line="240" w:lineRule="auto"/>
        <w:rPr>
          <w:rFonts w:ascii="Times New Roman" w:eastAsia="Times New Roman" w:hAnsi="Times New Roman" w:cs="Times New Roman"/>
          <w:i/>
          <w:sz w:val="28"/>
          <w:szCs w:val="28"/>
          <w:u w:val="single"/>
          <w:lang w:eastAsia="ru-RU"/>
        </w:rPr>
      </w:pPr>
    </w:p>
    <w:p w:rsidR="000F4F07" w:rsidRPr="000F4F07" w:rsidRDefault="000F4F07" w:rsidP="000F4F07">
      <w:pPr>
        <w:spacing w:after="0" w:line="240" w:lineRule="auto"/>
        <w:jc w:val="center"/>
        <w:rPr>
          <w:rFonts w:ascii="Times New Roman" w:eastAsia="Times New Roman" w:hAnsi="Times New Roman" w:cs="Times New Roman"/>
          <w:b/>
          <w:sz w:val="28"/>
          <w:szCs w:val="28"/>
          <w:lang w:eastAsia="ru-RU"/>
        </w:rPr>
      </w:pPr>
      <w:r w:rsidRPr="000F4F07">
        <w:rPr>
          <w:rFonts w:ascii="Times New Roman" w:eastAsia="Times New Roman" w:hAnsi="Times New Roman" w:cs="Times New Roman"/>
          <w:b/>
          <w:sz w:val="28"/>
          <w:szCs w:val="28"/>
          <w:lang w:eastAsia="ru-RU"/>
        </w:rPr>
        <w:t>«Мы проснулись».</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1. </w:t>
      </w:r>
      <w:r w:rsidRPr="000F4F07">
        <w:rPr>
          <w:rFonts w:ascii="Times New Roman" w:eastAsia="Times New Roman" w:hAnsi="Times New Roman" w:cs="Times New Roman"/>
          <w:b/>
          <w:sz w:val="28"/>
          <w:szCs w:val="28"/>
          <w:lang w:eastAsia="ru-RU"/>
        </w:rPr>
        <w:t xml:space="preserve">«Веселые ручки» </w:t>
      </w:r>
      <w:r w:rsidRPr="000F4F07">
        <w:rPr>
          <w:rFonts w:ascii="Times New Roman" w:eastAsia="Times New Roman" w:hAnsi="Times New Roman" w:cs="Times New Roman"/>
          <w:sz w:val="28"/>
          <w:szCs w:val="28"/>
          <w:lang w:eastAsia="ru-RU"/>
        </w:rPr>
        <w:t>- и. п.: лежа на спине. Поднимать руки в стороны и опускать вниз.                                          (4 раза)</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2.</w:t>
      </w:r>
      <w:r w:rsidRPr="000F4F07">
        <w:rPr>
          <w:rFonts w:ascii="Times New Roman" w:eastAsia="Times New Roman" w:hAnsi="Times New Roman" w:cs="Times New Roman"/>
          <w:b/>
          <w:sz w:val="28"/>
          <w:szCs w:val="28"/>
          <w:lang w:eastAsia="ru-RU"/>
        </w:rPr>
        <w:t xml:space="preserve"> «Резвые ножки» </w:t>
      </w:r>
      <w:r w:rsidRPr="000F4F07">
        <w:rPr>
          <w:rFonts w:ascii="Times New Roman" w:eastAsia="Times New Roman" w:hAnsi="Times New Roman" w:cs="Times New Roman"/>
          <w:sz w:val="28"/>
          <w:szCs w:val="28"/>
          <w:lang w:eastAsia="ru-RU"/>
        </w:rPr>
        <w:t>- и. п.: то же. Поочередно поднимать то одну, то другую ногу.                                                   (4 раза)</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3. </w:t>
      </w:r>
      <w:r w:rsidRPr="000F4F07">
        <w:rPr>
          <w:rFonts w:ascii="Times New Roman" w:eastAsia="Times New Roman" w:hAnsi="Times New Roman" w:cs="Times New Roman"/>
          <w:b/>
          <w:sz w:val="28"/>
          <w:szCs w:val="28"/>
          <w:lang w:eastAsia="ru-RU"/>
        </w:rPr>
        <w:t>«Жучки»</w:t>
      </w:r>
      <w:r w:rsidRPr="000F4F07">
        <w:rPr>
          <w:rFonts w:ascii="Times New Roman" w:eastAsia="Times New Roman" w:hAnsi="Times New Roman" w:cs="Times New Roman"/>
          <w:sz w:val="28"/>
          <w:szCs w:val="28"/>
          <w:lang w:eastAsia="ru-RU"/>
        </w:rPr>
        <w:t xml:space="preserve"> - и. п.: то же. Перекаты на правый, затем на левый бок.                                                                      (4-6 раз)</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4. </w:t>
      </w:r>
      <w:r w:rsidRPr="000F4F07">
        <w:rPr>
          <w:rFonts w:ascii="Times New Roman" w:eastAsia="Times New Roman" w:hAnsi="Times New Roman" w:cs="Times New Roman"/>
          <w:b/>
          <w:sz w:val="28"/>
          <w:szCs w:val="28"/>
          <w:lang w:eastAsia="ru-RU"/>
        </w:rPr>
        <w:t>«Кошечки»</w:t>
      </w:r>
      <w:r w:rsidRPr="000F4F07">
        <w:rPr>
          <w:rFonts w:ascii="Times New Roman" w:eastAsia="Times New Roman" w:hAnsi="Times New Roman" w:cs="Times New Roman"/>
          <w:sz w:val="28"/>
          <w:szCs w:val="28"/>
          <w:lang w:eastAsia="ru-RU"/>
        </w:rPr>
        <w:t xml:space="preserve"> - и. п.: стоя на средних четвереньках. Двигаться вперед-назад, наклоняться вниз, сгибая локти, возвращаясь </w:t>
      </w:r>
      <w:proofErr w:type="gramStart"/>
      <w:r w:rsidRPr="000F4F07">
        <w:rPr>
          <w:rFonts w:ascii="Times New Roman" w:eastAsia="Times New Roman" w:hAnsi="Times New Roman" w:cs="Times New Roman"/>
          <w:sz w:val="28"/>
          <w:szCs w:val="28"/>
          <w:lang w:eastAsia="ru-RU"/>
        </w:rPr>
        <w:t>в</w:t>
      </w:r>
      <w:proofErr w:type="gramEnd"/>
      <w:r w:rsidRPr="000F4F07">
        <w:rPr>
          <w:rFonts w:ascii="Times New Roman" w:eastAsia="Times New Roman" w:hAnsi="Times New Roman" w:cs="Times New Roman"/>
          <w:sz w:val="28"/>
          <w:szCs w:val="28"/>
          <w:lang w:eastAsia="ru-RU"/>
        </w:rPr>
        <w:t xml:space="preserve"> </w:t>
      </w:r>
      <w:proofErr w:type="spellStart"/>
      <w:r w:rsidRPr="000F4F07">
        <w:rPr>
          <w:rFonts w:ascii="Times New Roman" w:eastAsia="Times New Roman" w:hAnsi="Times New Roman" w:cs="Times New Roman"/>
          <w:sz w:val="28"/>
          <w:szCs w:val="28"/>
          <w:lang w:eastAsia="ru-RU"/>
        </w:rPr>
        <w:t>и.п</w:t>
      </w:r>
      <w:proofErr w:type="spellEnd"/>
      <w:r w:rsidRPr="000F4F07">
        <w:rPr>
          <w:rFonts w:ascii="Times New Roman" w:eastAsia="Times New Roman" w:hAnsi="Times New Roman" w:cs="Times New Roman"/>
          <w:sz w:val="28"/>
          <w:szCs w:val="28"/>
          <w:lang w:eastAsia="ru-RU"/>
        </w:rPr>
        <w:t>.                                                          (4 раза)</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Ходьба на месте обычная, выходят из спальни на носках.</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jc w:val="center"/>
        <w:rPr>
          <w:rFonts w:ascii="Times New Roman" w:eastAsia="Times New Roman" w:hAnsi="Times New Roman" w:cs="Times New Roman"/>
          <w:b/>
          <w:sz w:val="28"/>
          <w:szCs w:val="28"/>
          <w:lang w:eastAsia="ru-RU"/>
        </w:rPr>
      </w:pPr>
      <w:r w:rsidRPr="000F4F07">
        <w:rPr>
          <w:rFonts w:ascii="Times New Roman" w:eastAsia="Times New Roman" w:hAnsi="Times New Roman" w:cs="Times New Roman"/>
          <w:b/>
          <w:sz w:val="28"/>
          <w:szCs w:val="28"/>
          <w:lang w:eastAsia="ru-RU"/>
        </w:rPr>
        <w:t>«Бабочка».</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b/>
          <w:sz w:val="28"/>
          <w:szCs w:val="28"/>
          <w:lang w:eastAsia="ru-RU"/>
        </w:rPr>
        <w:t>Спал цветок</w:t>
      </w:r>
      <w:r w:rsidRPr="000F4F07">
        <w:rPr>
          <w:rFonts w:ascii="Times New Roman" w:eastAsia="Times New Roman" w:hAnsi="Times New Roman" w:cs="Times New Roman"/>
          <w:sz w:val="28"/>
          <w:szCs w:val="28"/>
          <w:lang w:eastAsia="ru-RU"/>
        </w:rPr>
        <w:t xml:space="preserve">                            </w:t>
      </w:r>
      <w:proofErr w:type="spellStart"/>
      <w:r w:rsidRPr="000F4F07">
        <w:rPr>
          <w:rFonts w:ascii="Times New Roman" w:eastAsia="Times New Roman" w:hAnsi="Times New Roman" w:cs="Times New Roman"/>
          <w:sz w:val="28"/>
          <w:szCs w:val="28"/>
          <w:lang w:eastAsia="ru-RU"/>
        </w:rPr>
        <w:t>И.п</w:t>
      </w:r>
      <w:proofErr w:type="spellEnd"/>
      <w:r w:rsidRPr="000F4F07">
        <w:rPr>
          <w:rFonts w:ascii="Times New Roman" w:eastAsia="Times New Roman" w:hAnsi="Times New Roman" w:cs="Times New Roman"/>
          <w:sz w:val="28"/>
          <w:szCs w:val="28"/>
          <w:lang w:eastAsia="ru-RU"/>
        </w:rPr>
        <w:t xml:space="preserve">.: сидя на корточках, </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                                                   вместе под щекой, глаза  </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                                                   </w:t>
      </w:r>
      <w:proofErr w:type="gramStart"/>
      <w:r w:rsidRPr="000F4F07">
        <w:rPr>
          <w:rFonts w:ascii="Times New Roman" w:eastAsia="Times New Roman" w:hAnsi="Times New Roman" w:cs="Times New Roman"/>
          <w:sz w:val="28"/>
          <w:szCs w:val="28"/>
          <w:lang w:eastAsia="ru-RU"/>
        </w:rPr>
        <w:t>закрыты</w:t>
      </w:r>
      <w:proofErr w:type="gramEnd"/>
      <w:r w:rsidRPr="000F4F07">
        <w:rPr>
          <w:rFonts w:ascii="Times New Roman" w:eastAsia="Times New Roman" w:hAnsi="Times New Roman" w:cs="Times New Roman"/>
          <w:sz w:val="28"/>
          <w:szCs w:val="28"/>
          <w:lang w:eastAsia="ru-RU"/>
        </w:rPr>
        <w:t>, голова наклонена.</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b/>
          <w:sz w:val="28"/>
          <w:szCs w:val="28"/>
          <w:lang w:eastAsia="ru-RU"/>
        </w:rPr>
        <w:t>И вдруг проснулся</w:t>
      </w:r>
      <w:r w:rsidRPr="000F4F07">
        <w:rPr>
          <w:rFonts w:ascii="Times New Roman" w:eastAsia="Times New Roman" w:hAnsi="Times New Roman" w:cs="Times New Roman"/>
          <w:sz w:val="28"/>
          <w:szCs w:val="28"/>
          <w:lang w:eastAsia="ru-RU"/>
        </w:rPr>
        <w:t xml:space="preserve">                И. п.: то же. Медленно открыть</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                                                   глаза, опустить руки </w:t>
      </w:r>
      <w:proofErr w:type="gramStart"/>
      <w:r w:rsidRPr="000F4F07">
        <w:rPr>
          <w:rFonts w:ascii="Times New Roman" w:eastAsia="Times New Roman" w:hAnsi="Times New Roman" w:cs="Times New Roman"/>
          <w:sz w:val="28"/>
          <w:szCs w:val="28"/>
          <w:lang w:eastAsia="ru-RU"/>
        </w:rPr>
        <w:t>через</w:t>
      </w:r>
      <w:proofErr w:type="gramEnd"/>
      <w:r w:rsidRPr="000F4F07">
        <w:rPr>
          <w:rFonts w:ascii="Times New Roman" w:eastAsia="Times New Roman" w:hAnsi="Times New Roman" w:cs="Times New Roman"/>
          <w:sz w:val="28"/>
          <w:szCs w:val="28"/>
          <w:lang w:eastAsia="ru-RU"/>
        </w:rPr>
        <w:t xml:space="preserve"> </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                                                   стороны, встать.</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b/>
          <w:sz w:val="28"/>
          <w:szCs w:val="28"/>
          <w:lang w:eastAsia="ru-RU"/>
        </w:rPr>
        <w:t>Больше спать</w:t>
      </w:r>
      <w:r w:rsidRPr="000F4F07">
        <w:rPr>
          <w:rFonts w:ascii="Times New Roman" w:eastAsia="Times New Roman" w:hAnsi="Times New Roman" w:cs="Times New Roman"/>
          <w:sz w:val="28"/>
          <w:szCs w:val="28"/>
          <w:lang w:eastAsia="ru-RU"/>
        </w:rPr>
        <w:t xml:space="preserve">                         И. п.: стоя. Повороты головы</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b/>
          <w:sz w:val="28"/>
          <w:szCs w:val="28"/>
          <w:lang w:eastAsia="ru-RU"/>
        </w:rPr>
        <w:t>не захотел</w:t>
      </w:r>
      <w:r w:rsidRPr="000F4F07">
        <w:rPr>
          <w:rFonts w:ascii="Times New Roman" w:eastAsia="Times New Roman" w:hAnsi="Times New Roman" w:cs="Times New Roman"/>
          <w:sz w:val="28"/>
          <w:szCs w:val="28"/>
          <w:lang w:eastAsia="ru-RU"/>
        </w:rPr>
        <w:t xml:space="preserve">                               вправо-влево, показать</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                                                  пальчиком «не захотел».</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b/>
          <w:sz w:val="28"/>
          <w:szCs w:val="28"/>
          <w:lang w:eastAsia="ru-RU"/>
        </w:rPr>
        <w:t xml:space="preserve">Потянулся, улыбнулся,    </w:t>
      </w:r>
      <w:r w:rsidRPr="000F4F07">
        <w:rPr>
          <w:rFonts w:ascii="Times New Roman" w:eastAsia="Times New Roman" w:hAnsi="Times New Roman" w:cs="Times New Roman"/>
          <w:sz w:val="28"/>
          <w:szCs w:val="28"/>
          <w:lang w:eastAsia="ru-RU"/>
        </w:rPr>
        <w:t xml:space="preserve">   Дети выполняют</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b/>
          <w:sz w:val="28"/>
          <w:szCs w:val="28"/>
          <w:lang w:eastAsia="ru-RU"/>
        </w:rPr>
        <w:t xml:space="preserve">Взвился вверх и полетел     </w:t>
      </w:r>
      <w:r w:rsidRPr="000F4F07">
        <w:rPr>
          <w:rFonts w:ascii="Times New Roman" w:eastAsia="Times New Roman" w:hAnsi="Times New Roman" w:cs="Times New Roman"/>
          <w:sz w:val="28"/>
          <w:szCs w:val="28"/>
          <w:lang w:eastAsia="ru-RU"/>
        </w:rPr>
        <w:t>движения по тексту.</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                                                                                     (2-3 раза)</w:t>
      </w:r>
    </w:p>
    <w:p w:rsidR="000F4F07" w:rsidRDefault="000F4F07" w:rsidP="000F4F07">
      <w:pPr>
        <w:spacing w:after="0" w:line="240" w:lineRule="auto"/>
        <w:jc w:val="center"/>
        <w:rPr>
          <w:rFonts w:ascii="Times New Roman" w:eastAsia="Times New Roman" w:hAnsi="Times New Roman" w:cs="Times New Roman"/>
          <w:b/>
          <w:sz w:val="28"/>
          <w:szCs w:val="28"/>
          <w:lang w:eastAsia="ru-RU"/>
        </w:rPr>
      </w:pPr>
    </w:p>
    <w:p w:rsidR="000F4F07" w:rsidRDefault="000F4F07" w:rsidP="000F4F07">
      <w:pPr>
        <w:spacing w:after="0" w:line="240" w:lineRule="auto"/>
        <w:jc w:val="center"/>
        <w:rPr>
          <w:rFonts w:ascii="Times New Roman" w:eastAsia="Times New Roman" w:hAnsi="Times New Roman" w:cs="Times New Roman"/>
          <w:b/>
          <w:sz w:val="28"/>
          <w:szCs w:val="28"/>
          <w:lang w:eastAsia="ru-RU"/>
        </w:rPr>
      </w:pPr>
    </w:p>
    <w:p w:rsidR="000F4F07" w:rsidRDefault="000F4F07" w:rsidP="000F4F07">
      <w:pPr>
        <w:spacing w:after="0" w:line="240" w:lineRule="auto"/>
        <w:jc w:val="center"/>
        <w:rPr>
          <w:rFonts w:ascii="Times New Roman" w:eastAsia="Times New Roman" w:hAnsi="Times New Roman" w:cs="Times New Roman"/>
          <w:b/>
          <w:sz w:val="28"/>
          <w:szCs w:val="28"/>
          <w:lang w:eastAsia="ru-RU"/>
        </w:rPr>
      </w:pPr>
    </w:p>
    <w:p w:rsidR="000F4F07" w:rsidRDefault="000F4F07" w:rsidP="000F4F07">
      <w:pPr>
        <w:spacing w:after="0" w:line="240" w:lineRule="auto"/>
        <w:jc w:val="center"/>
        <w:rPr>
          <w:rFonts w:ascii="Times New Roman" w:eastAsia="Times New Roman" w:hAnsi="Times New Roman" w:cs="Times New Roman"/>
          <w:b/>
          <w:sz w:val="28"/>
          <w:szCs w:val="28"/>
          <w:lang w:eastAsia="ru-RU"/>
        </w:rPr>
      </w:pPr>
    </w:p>
    <w:p w:rsidR="000F4F07" w:rsidRDefault="000F4F07" w:rsidP="000F4F07">
      <w:pPr>
        <w:spacing w:after="0" w:line="240" w:lineRule="auto"/>
        <w:jc w:val="center"/>
        <w:rPr>
          <w:rFonts w:ascii="Times New Roman" w:eastAsia="Times New Roman" w:hAnsi="Times New Roman" w:cs="Times New Roman"/>
          <w:b/>
          <w:sz w:val="28"/>
          <w:szCs w:val="28"/>
          <w:lang w:eastAsia="ru-RU"/>
        </w:rPr>
      </w:pPr>
    </w:p>
    <w:p w:rsidR="000F4F07" w:rsidRDefault="000F4F07" w:rsidP="000F4F07">
      <w:pPr>
        <w:spacing w:after="0" w:line="240" w:lineRule="auto"/>
        <w:jc w:val="center"/>
        <w:rPr>
          <w:rFonts w:ascii="Times New Roman" w:eastAsia="Times New Roman" w:hAnsi="Times New Roman" w:cs="Times New Roman"/>
          <w:b/>
          <w:sz w:val="28"/>
          <w:szCs w:val="28"/>
          <w:lang w:eastAsia="ru-RU"/>
        </w:rPr>
      </w:pPr>
    </w:p>
    <w:p w:rsidR="000F4F07" w:rsidRDefault="000F4F07" w:rsidP="000F4F07">
      <w:pPr>
        <w:spacing w:after="0" w:line="240" w:lineRule="auto"/>
        <w:jc w:val="center"/>
        <w:rPr>
          <w:rFonts w:ascii="Times New Roman" w:eastAsia="Times New Roman" w:hAnsi="Times New Roman" w:cs="Times New Roman"/>
          <w:b/>
          <w:sz w:val="28"/>
          <w:szCs w:val="28"/>
          <w:lang w:eastAsia="ru-RU"/>
        </w:rPr>
      </w:pPr>
    </w:p>
    <w:p w:rsidR="000F4F07" w:rsidRDefault="000F4F07" w:rsidP="000F4F07">
      <w:pPr>
        <w:spacing w:after="0" w:line="240" w:lineRule="auto"/>
        <w:jc w:val="center"/>
        <w:rPr>
          <w:rFonts w:ascii="Times New Roman" w:eastAsia="Times New Roman" w:hAnsi="Times New Roman" w:cs="Times New Roman"/>
          <w:b/>
          <w:sz w:val="28"/>
          <w:szCs w:val="28"/>
          <w:lang w:eastAsia="ru-RU"/>
        </w:rPr>
      </w:pPr>
    </w:p>
    <w:p w:rsidR="000F4F07" w:rsidRDefault="000F4F07" w:rsidP="000F4F07">
      <w:pPr>
        <w:spacing w:after="0" w:line="240" w:lineRule="auto"/>
        <w:jc w:val="center"/>
        <w:rPr>
          <w:rFonts w:ascii="Times New Roman" w:eastAsia="Times New Roman" w:hAnsi="Times New Roman" w:cs="Times New Roman"/>
          <w:b/>
          <w:sz w:val="28"/>
          <w:szCs w:val="28"/>
          <w:lang w:eastAsia="ru-RU"/>
        </w:rPr>
      </w:pPr>
    </w:p>
    <w:p w:rsidR="000F4F07" w:rsidRPr="000F4F07" w:rsidRDefault="000F4F07" w:rsidP="000F4F07">
      <w:pPr>
        <w:spacing w:after="0" w:line="240" w:lineRule="auto"/>
        <w:jc w:val="center"/>
        <w:rPr>
          <w:rFonts w:ascii="Times New Roman" w:eastAsia="Times New Roman" w:hAnsi="Times New Roman" w:cs="Times New Roman"/>
          <w:b/>
          <w:sz w:val="28"/>
          <w:szCs w:val="28"/>
          <w:lang w:eastAsia="ru-RU"/>
        </w:rPr>
      </w:pPr>
      <w:r w:rsidRPr="000F4F07">
        <w:rPr>
          <w:rFonts w:ascii="Times New Roman" w:eastAsia="Times New Roman" w:hAnsi="Times New Roman" w:cs="Times New Roman"/>
          <w:b/>
          <w:sz w:val="28"/>
          <w:szCs w:val="28"/>
          <w:lang w:eastAsia="ru-RU"/>
        </w:rPr>
        <w:lastRenderedPageBreak/>
        <w:t>«Солнышко»</w:t>
      </w:r>
    </w:p>
    <w:p w:rsidR="000F4F07" w:rsidRPr="000F4F07" w:rsidRDefault="000F4F07" w:rsidP="000F4F07">
      <w:pPr>
        <w:spacing w:after="0" w:line="240" w:lineRule="auto"/>
        <w:jc w:val="center"/>
        <w:rPr>
          <w:rFonts w:ascii="Times New Roman" w:eastAsia="Times New Roman" w:hAnsi="Times New Roman" w:cs="Times New Roman"/>
          <w:i/>
          <w:sz w:val="28"/>
          <w:szCs w:val="28"/>
          <w:u w:val="single"/>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1. </w:t>
      </w:r>
      <w:r w:rsidRPr="000F4F07">
        <w:rPr>
          <w:rFonts w:ascii="Times New Roman" w:eastAsia="Times New Roman" w:hAnsi="Times New Roman" w:cs="Times New Roman"/>
          <w:b/>
          <w:sz w:val="28"/>
          <w:szCs w:val="28"/>
          <w:lang w:eastAsia="ru-RU"/>
        </w:rPr>
        <w:t>«Солнышко просыпается»</w:t>
      </w:r>
      <w:r w:rsidRPr="000F4F07">
        <w:rPr>
          <w:rFonts w:ascii="Times New Roman" w:eastAsia="Times New Roman" w:hAnsi="Times New Roman" w:cs="Times New Roman"/>
          <w:sz w:val="28"/>
          <w:szCs w:val="28"/>
          <w:lang w:eastAsia="ru-RU"/>
        </w:rPr>
        <w:t xml:space="preserve"> - И. п.: лежа на спине. Поднять голову, повороты головы влево-вправо.       (4 раза)</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2. </w:t>
      </w:r>
      <w:r w:rsidRPr="000F4F07">
        <w:rPr>
          <w:rFonts w:ascii="Times New Roman" w:eastAsia="Times New Roman" w:hAnsi="Times New Roman" w:cs="Times New Roman"/>
          <w:b/>
          <w:sz w:val="28"/>
          <w:szCs w:val="28"/>
          <w:lang w:eastAsia="ru-RU"/>
        </w:rPr>
        <w:t>«Солнышко купается»</w:t>
      </w:r>
      <w:r w:rsidRPr="000F4F07">
        <w:rPr>
          <w:rFonts w:ascii="Times New Roman" w:eastAsia="Times New Roman" w:hAnsi="Times New Roman" w:cs="Times New Roman"/>
          <w:sz w:val="28"/>
          <w:szCs w:val="28"/>
          <w:lang w:eastAsia="ru-RU"/>
        </w:rPr>
        <w:t xml:space="preserve"> - и. п.: то же. Обхватить руками колени, перекатываться с боку на бок.                         (4 раза)</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3. </w:t>
      </w:r>
      <w:r w:rsidRPr="000F4F07">
        <w:rPr>
          <w:rFonts w:ascii="Times New Roman" w:eastAsia="Times New Roman" w:hAnsi="Times New Roman" w:cs="Times New Roman"/>
          <w:b/>
          <w:sz w:val="28"/>
          <w:szCs w:val="28"/>
          <w:lang w:eastAsia="ru-RU"/>
        </w:rPr>
        <w:t>«Солнечная зарядка»</w:t>
      </w:r>
      <w:r w:rsidRPr="000F4F07">
        <w:rPr>
          <w:rFonts w:ascii="Times New Roman" w:eastAsia="Times New Roman" w:hAnsi="Times New Roman" w:cs="Times New Roman"/>
          <w:sz w:val="28"/>
          <w:szCs w:val="28"/>
          <w:lang w:eastAsia="ru-RU"/>
        </w:rPr>
        <w:t xml:space="preserve"> - и. п.: то же, руки вытянуты назад. Поднимать одновременно руки и ноги вверх-вперед.  </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                                                                                           (4 раза)</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4. </w:t>
      </w:r>
      <w:r w:rsidRPr="000F4F07">
        <w:rPr>
          <w:rFonts w:ascii="Times New Roman" w:eastAsia="Times New Roman" w:hAnsi="Times New Roman" w:cs="Times New Roman"/>
          <w:b/>
          <w:sz w:val="28"/>
          <w:szCs w:val="28"/>
          <w:lang w:eastAsia="ru-RU"/>
        </w:rPr>
        <w:t>«Солнышко поднимается»</w:t>
      </w:r>
      <w:r w:rsidRPr="000F4F07">
        <w:rPr>
          <w:rFonts w:ascii="Times New Roman" w:eastAsia="Times New Roman" w:hAnsi="Times New Roman" w:cs="Times New Roman"/>
          <w:sz w:val="28"/>
          <w:szCs w:val="28"/>
          <w:lang w:eastAsia="ru-RU"/>
        </w:rPr>
        <w:t xml:space="preserve"> - и. п.: лежа на животе, руки согнуты в локтях. Приподниматься на прямые руки, не отрывая ног от кровати.                                                (4-5 раз)</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5. </w:t>
      </w:r>
      <w:r w:rsidRPr="000F4F07">
        <w:rPr>
          <w:rFonts w:ascii="Times New Roman" w:eastAsia="Times New Roman" w:hAnsi="Times New Roman" w:cs="Times New Roman"/>
          <w:b/>
          <w:sz w:val="28"/>
          <w:szCs w:val="28"/>
          <w:lang w:eastAsia="ru-RU"/>
        </w:rPr>
        <w:t>«Солнышко высоко»</w:t>
      </w:r>
      <w:r w:rsidRPr="000F4F07">
        <w:rPr>
          <w:rFonts w:ascii="Times New Roman" w:eastAsia="Times New Roman" w:hAnsi="Times New Roman" w:cs="Times New Roman"/>
          <w:sz w:val="28"/>
          <w:szCs w:val="28"/>
          <w:lang w:eastAsia="ru-RU"/>
        </w:rPr>
        <w:t xml:space="preserve"> - и. п.: сидя на коленях, упор руками спереди. Приподняться на руки и прямые ноги.</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                                                                                           (4 раза)</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6. </w:t>
      </w:r>
      <w:r w:rsidRPr="000F4F07">
        <w:rPr>
          <w:rFonts w:ascii="Times New Roman" w:eastAsia="Times New Roman" w:hAnsi="Times New Roman" w:cs="Times New Roman"/>
          <w:b/>
          <w:sz w:val="28"/>
          <w:szCs w:val="28"/>
          <w:lang w:eastAsia="ru-RU"/>
        </w:rPr>
        <w:t xml:space="preserve">«Я – большое солнышко» </w:t>
      </w:r>
      <w:r w:rsidRPr="000F4F07">
        <w:rPr>
          <w:rFonts w:ascii="Times New Roman" w:eastAsia="Times New Roman" w:hAnsi="Times New Roman" w:cs="Times New Roman"/>
          <w:sz w:val="28"/>
          <w:szCs w:val="28"/>
          <w:lang w:eastAsia="ru-RU"/>
        </w:rPr>
        <w:t>- и. п.: стоя на ногах возле кроватки. Поднять руки вверх через стороны, потянуться, встать на носки.                                                               (4 раза)</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 </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Обычная ходьба босиком.</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jc w:val="center"/>
        <w:rPr>
          <w:rFonts w:ascii="Times New Roman" w:eastAsia="Times New Roman" w:hAnsi="Times New Roman" w:cs="Times New Roman"/>
          <w:i/>
          <w:sz w:val="28"/>
          <w:szCs w:val="28"/>
          <w:u w:val="single"/>
          <w:lang w:eastAsia="ru-RU"/>
        </w:rPr>
      </w:pPr>
    </w:p>
    <w:p w:rsidR="000F4F07" w:rsidRPr="000F4F07" w:rsidRDefault="000F4F07" w:rsidP="000F4F07">
      <w:pPr>
        <w:spacing w:after="0" w:line="240" w:lineRule="auto"/>
        <w:jc w:val="center"/>
        <w:rPr>
          <w:rFonts w:ascii="Times New Roman" w:eastAsia="Times New Roman" w:hAnsi="Times New Roman" w:cs="Times New Roman"/>
          <w:b/>
          <w:sz w:val="28"/>
          <w:szCs w:val="28"/>
          <w:lang w:eastAsia="ru-RU"/>
        </w:rPr>
      </w:pPr>
      <w:r w:rsidRPr="000F4F07">
        <w:rPr>
          <w:rFonts w:ascii="Times New Roman" w:eastAsia="Times New Roman" w:hAnsi="Times New Roman" w:cs="Times New Roman"/>
          <w:b/>
          <w:sz w:val="28"/>
          <w:szCs w:val="28"/>
          <w:lang w:eastAsia="ru-RU"/>
        </w:rPr>
        <w:t xml:space="preserve">«Пробуждение солнышка»   </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1. </w:t>
      </w:r>
      <w:r w:rsidRPr="000F4F07">
        <w:rPr>
          <w:rFonts w:ascii="Times New Roman" w:eastAsia="Times New Roman" w:hAnsi="Times New Roman" w:cs="Times New Roman"/>
          <w:b/>
          <w:sz w:val="28"/>
          <w:szCs w:val="28"/>
          <w:lang w:eastAsia="ru-RU"/>
        </w:rPr>
        <w:t>«Вот как солнышко встает»</w:t>
      </w:r>
      <w:r w:rsidRPr="000F4F07">
        <w:rPr>
          <w:rFonts w:ascii="Times New Roman" w:eastAsia="Times New Roman" w:hAnsi="Times New Roman" w:cs="Times New Roman"/>
          <w:sz w:val="28"/>
          <w:szCs w:val="28"/>
          <w:lang w:eastAsia="ru-RU"/>
        </w:rPr>
        <w:t xml:space="preserve"> - и. п.: сидя на корточках, руки опущены вниз. Медленно вставать, руки вперед-вверх на каждое слово.</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2. </w:t>
      </w:r>
      <w:proofErr w:type="gramStart"/>
      <w:r w:rsidRPr="000F4F07">
        <w:rPr>
          <w:rFonts w:ascii="Times New Roman" w:eastAsia="Times New Roman" w:hAnsi="Times New Roman" w:cs="Times New Roman"/>
          <w:sz w:val="28"/>
          <w:szCs w:val="28"/>
          <w:lang w:eastAsia="ru-RU"/>
        </w:rPr>
        <w:t>«</w:t>
      </w:r>
      <w:r w:rsidRPr="000F4F07">
        <w:rPr>
          <w:rFonts w:ascii="Times New Roman" w:eastAsia="Times New Roman" w:hAnsi="Times New Roman" w:cs="Times New Roman"/>
          <w:b/>
          <w:sz w:val="28"/>
          <w:szCs w:val="28"/>
          <w:lang w:eastAsia="ru-RU"/>
        </w:rPr>
        <w:t xml:space="preserve">Выше, выше, выше» </w:t>
      </w:r>
      <w:r w:rsidRPr="000F4F07">
        <w:rPr>
          <w:rFonts w:ascii="Times New Roman" w:eastAsia="Times New Roman" w:hAnsi="Times New Roman" w:cs="Times New Roman"/>
          <w:sz w:val="28"/>
          <w:szCs w:val="28"/>
          <w:lang w:eastAsia="ru-RU"/>
        </w:rPr>
        <w:t>- и. п.: стоя в вверху разведены в стороны.</w:t>
      </w:r>
      <w:proofErr w:type="gramEnd"/>
      <w:r w:rsidRPr="000F4F07">
        <w:rPr>
          <w:rFonts w:ascii="Times New Roman" w:eastAsia="Times New Roman" w:hAnsi="Times New Roman" w:cs="Times New Roman"/>
          <w:sz w:val="28"/>
          <w:szCs w:val="28"/>
          <w:lang w:eastAsia="ru-RU"/>
        </w:rPr>
        <w:t xml:space="preserve"> Наклоны туловища вниз, руки на колени, вернуться </w:t>
      </w:r>
      <w:proofErr w:type="gramStart"/>
      <w:r w:rsidRPr="000F4F07">
        <w:rPr>
          <w:rFonts w:ascii="Times New Roman" w:eastAsia="Times New Roman" w:hAnsi="Times New Roman" w:cs="Times New Roman"/>
          <w:sz w:val="28"/>
          <w:szCs w:val="28"/>
          <w:lang w:eastAsia="ru-RU"/>
        </w:rPr>
        <w:t>в</w:t>
      </w:r>
      <w:proofErr w:type="gramEnd"/>
      <w:r w:rsidRPr="000F4F07">
        <w:rPr>
          <w:rFonts w:ascii="Times New Roman" w:eastAsia="Times New Roman" w:hAnsi="Times New Roman" w:cs="Times New Roman"/>
          <w:sz w:val="28"/>
          <w:szCs w:val="28"/>
          <w:lang w:eastAsia="ru-RU"/>
        </w:rPr>
        <w:t xml:space="preserve"> и. п.</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3. </w:t>
      </w:r>
      <w:r w:rsidRPr="000F4F07">
        <w:rPr>
          <w:rFonts w:ascii="Times New Roman" w:eastAsia="Times New Roman" w:hAnsi="Times New Roman" w:cs="Times New Roman"/>
          <w:b/>
          <w:sz w:val="28"/>
          <w:szCs w:val="28"/>
          <w:lang w:eastAsia="ru-RU"/>
        </w:rPr>
        <w:t>«К ночи солнышко зайдет»</w:t>
      </w:r>
      <w:r w:rsidRPr="000F4F07">
        <w:rPr>
          <w:rFonts w:ascii="Times New Roman" w:eastAsia="Times New Roman" w:hAnsi="Times New Roman" w:cs="Times New Roman"/>
          <w:sz w:val="28"/>
          <w:szCs w:val="28"/>
          <w:lang w:eastAsia="ru-RU"/>
        </w:rPr>
        <w:t xml:space="preserve"> - и. п.: то же. Присесть на корточки, руки опустить.</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4. </w:t>
      </w:r>
      <w:proofErr w:type="gramStart"/>
      <w:r w:rsidRPr="000F4F07">
        <w:rPr>
          <w:rFonts w:ascii="Times New Roman" w:eastAsia="Times New Roman" w:hAnsi="Times New Roman" w:cs="Times New Roman"/>
          <w:b/>
          <w:sz w:val="28"/>
          <w:szCs w:val="28"/>
          <w:lang w:eastAsia="ru-RU"/>
        </w:rPr>
        <w:t>«Ниже, ниже, ниже»</w:t>
      </w:r>
      <w:r w:rsidRPr="000F4F07">
        <w:rPr>
          <w:rFonts w:ascii="Times New Roman" w:eastAsia="Times New Roman" w:hAnsi="Times New Roman" w:cs="Times New Roman"/>
          <w:sz w:val="28"/>
          <w:szCs w:val="28"/>
          <w:lang w:eastAsia="ru-RU"/>
        </w:rPr>
        <w:t xml:space="preserve"> - и. п.: сидя на корточках, руки опущены вниз.</w:t>
      </w:r>
      <w:proofErr w:type="gramEnd"/>
      <w:r w:rsidRPr="000F4F07">
        <w:rPr>
          <w:rFonts w:ascii="Times New Roman" w:eastAsia="Times New Roman" w:hAnsi="Times New Roman" w:cs="Times New Roman"/>
          <w:sz w:val="28"/>
          <w:szCs w:val="28"/>
          <w:lang w:eastAsia="ru-RU"/>
        </w:rPr>
        <w:t xml:space="preserve"> Наклоны головы вни</w:t>
      </w:r>
      <w:proofErr w:type="gramStart"/>
      <w:r w:rsidRPr="000F4F07">
        <w:rPr>
          <w:rFonts w:ascii="Times New Roman" w:eastAsia="Times New Roman" w:hAnsi="Times New Roman" w:cs="Times New Roman"/>
          <w:sz w:val="28"/>
          <w:szCs w:val="28"/>
          <w:lang w:eastAsia="ru-RU"/>
        </w:rPr>
        <w:t>з-</w:t>
      </w:r>
      <w:proofErr w:type="gramEnd"/>
      <w:r w:rsidRPr="000F4F07">
        <w:rPr>
          <w:rFonts w:ascii="Times New Roman" w:eastAsia="Times New Roman" w:hAnsi="Times New Roman" w:cs="Times New Roman"/>
          <w:sz w:val="28"/>
          <w:szCs w:val="28"/>
          <w:lang w:eastAsia="ru-RU"/>
        </w:rPr>
        <w:t xml:space="preserve"> вверх-вниз.</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5. </w:t>
      </w:r>
      <w:r w:rsidRPr="000F4F07">
        <w:rPr>
          <w:rFonts w:ascii="Times New Roman" w:eastAsia="Times New Roman" w:hAnsi="Times New Roman" w:cs="Times New Roman"/>
          <w:b/>
          <w:sz w:val="28"/>
          <w:szCs w:val="28"/>
          <w:lang w:eastAsia="ru-RU"/>
        </w:rPr>
        <w:t>«Хорошо, хорошо»</w:t>
      </w:r>
      <w:r w:rsidRPr="000F4F07">
        <w:rPr>
          <w:rFonts w:ascii="Times New Roman" w:eastAsia="Times New Roman" w:hAnsi="Times New Roman" w:cs="Times New Roman"/>
          <w:sz w:val="28"/>
          <w:szCs w:val="28"/>
          <w:lang w:eastAsia="ru-RU"/>
        </w:rPr>
        <w:t xml:space="preserve"> - и. п.: стоя. Хлопки в ладоши.</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6. «</w:t>
      </w:r>
      <w:r w:rsidRPr="000F4F07">
        <w:rPr>
          <w:rFonts w:ascii="Times New Roman" w:eastAsia="Times New Roman" w:hAnsi="Times New Roman" w:cs="Times New Roman"/>
          <w:b/>
          <w:sz w:val="28"/>
          <w:szCs w:val="28"/>
          <w:lang w:eastAsia="ru-RU"/>
        </w:rPr>
        <w:t xml:space="preserve">Солнышко смеется» </w:t>
      </w:r>
      <w:r w:rsidRPr="000F4F07">
        <w:rPr>
          <w:rFonts w:ascii="Times New Roman" w:eastAsia="Times New Roman" w:hAnsi="Times New Roman" w:cs="Times New Roman"/>
          <w:sz w:val="28"/>
          <w:szCs w:val="28"/>
          <w:lang w:eastAsia="ru-RU"/>
        </w:rPr>
        <w:t xml:space="preserve">- </w:t>
      </w:r>
      <w:proofErr w:type="spellStart"/>
      <w:r w:rsidRPr="000F4F07">
        <w:rPr>
          <w:rFonts w:ascii="Times New Roman" w:eastAsia="Times New Roman" w:hAnsi="Times New Roman" w:cs="Times New Roman"/>
          <w:sz w:val="28"/>
          <w:szCs w:val="28"/>
          <w:lang w:eastAsia="ru-RU"/>
        </w:rPr>
        <w:t>и.п</w:t>
      </w:r>
      <w:proofErr w:type="spellEnd"/>
      <w:r w:rsidRPr="000F4F07">
        <w:rPr>
          <w:rFonts w:ascii="Times New Roman" w:eastAsia="Times New Roman" w:hAnsi="Times New Roman" w:cs="Times New Roman"/>
          <w:sz w:val="28"/>
          <w:szCs w:val="28"/>
          <w:lang w:eastAsia="ru-RU"/>
        </w:rPr>
        <w:t>.: стоя, руки на поясе. Повороты туловища вправо-влево.</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7. </w:t>
      </w:r>
      <w:r w:rsidRPr="000F4F07">
        <w:rPr>
          <w:rFonts w:ascii="Times New Roman" w:eastAsia="Times New Roman" w:hAnsi="Times New Roman" w:cs="Times New Roman"/>
          <w:b/>
          <w:sz w:val="28"/>
          <w:szCs w:val="28"/>
          <w:lang w:eastAsia="ru-RU"/>
        </w:rPr>
        <w:t>«А под солнышком таким веселей живется»</w:t>
      </w:r>
      <w:r w:rsidRPr="000F4F07">
        <w:rPr>
          <w:rFonts w:ascii="Times New Roman" w:eastAsia="Times New Roman" w:hAnsi="Times New Roman" w:cs="Times New Roman"/>
          <w:sz w:val="28"/>
          <w:szCs w:val="28"/>
          <w:lang w:eastAsia="ru-RU"/>
        </w:rPr>
        <w:t xml:space="preserve"> - и. п.: то же. Кружение на месте в одну, а затем в другую сторону.</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i/>
          <w:sz w:val="28"/>
          <w:szCs w:val="28"/>
          <w:u w:val="single"/>
          <w:lang w:eastAsia="ru-RU"/>
        </w:rPr>
      </w:pPr>
      <w:r w:rsidRPr="000F4F07">
        <w:rPr>
          <w:rFonts w:ascii="Times New Roman" w:eastAsia="Times New Roman" w:hAnsi="Times New Roman" w:cs="Times New Roman"/>
          <w:sz w:val="28"/>
          <w:szCs w:val="28"/>
          <w:lang w:eastAsia="ru-RU"/>
        </w:rPr>
        <w:lastRenderedPageBreak/>
        <w:t xml:space="preserve">       </w:t>
      </w:r>
      <w:r w:rsidRPr="000F4F07">
        <w:rPr>
          <w:rFonts w:ascii="Times New Roman" w:eastAsia="Times New Roman" w:hAnsi="Times New Roman" w:cs="Times New Roman"/>
          <w:sz w:val="28"/>
          <w:szCs w:val="28"/>
          <w:lang w:eastAsia="ru-RU"/>
        </w:rPr>
        <w:t xml:space="preserve">                               </w:t>
      </w:r>
    </w:p>
    <w:p w:rsidR="000F4F07" w:rsidRPr="000F4F07" w:rsidRDefault="000F4F07" w:rsidP="000F4F07">
      <w:pPr>
        <w:spacing w:after="0" w:line="240" w:lineRule="auto"/>
        <w:jc w:val="center"/>
        <w:rPr>
          <w:rFonts w:ascii="Times New Roman" w:eastAsia="Times New Roman" w:hAnsi="Times New Roman" w:cs="Times New Roman"/>
          <w:b/>
          <w:sz w:val="28"/>
          <w:szCs w:val="28"/>
          <w:lang w:eastAsia="ru-RU"/>
        </w:rPr>
      </w:pPr>
      <w:r w:rsidRPr="000F4F07">
        <w:rPr>
          <w:rFonts w:ascii="Times New Roman" w:eastAsia="Times New Roman" w:hAnsi="Times New Roman" w:cs="Times New Roman"/>
          <w:sz w:val="28"/>
          <w:szCs w:val="28"/>
          <w:lang w:eastAsia="ru-RU"/>
        </w:rPr>
        <w:t>«</w:t>
      </w:r>
      <w:r w:rsidRPr="000F4F07">
        <w:rPr>
          <w:rFonts w:ascii="Times New Roman" w:eastAsia="Times New Roman" w:hAnsi="Times New Roman" w:cs="Times New Roman"/>
          <w:b/>
          <w:sz w:val="28"/>
          <w:szCs w:val="28"/>
          <w:lang w:eastAsia="ru-RU"/>
        </w:rPr>
        <w:t>Заинька – зайчишка»</w:t>
      </w:r>
    </w:p>
    <w:p w:rsidR="000F4F07" w:rsidRPr="000F4F07" w:rsidRDefault="000F4F07" w:rsidP="000F4F07">
      <w:pPr>
        <w:spacing w:after="0" w:line="240" w:lineRule="auto"/>
        <w:jc w:val="center"/>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1. </w:t>
      </w:r>
      <w:r w:rsidRPr="000F4F07">
        <w:rPr>
          <w:rFonts w:ascii="Times New Roman" w:eastAsia="Times New Roman" w:hAnsi="Times New Roman" w:cs="Times New Roman"/>
          <w:b/>
          <w:sz w:val="28"/>
          <w:szCs w:val="28"/>
          <w:lang w:eastAsia="ru-RU"/>
        </w:rPr>
        <w:t xml:space="preserve">«Заинька, подбодрись,            </w:t>
      </w:r>
      <w:r w:rsidRPr="000F4F07">
        <w:rPr>
          <w:rFonts w:ascii="Times New Roman" w:eastAsia="Times New Roman" w:hAnsi="Times New Roman" w:cs="Times New Roman"/>
          <w:sz w:val="28"/>
          <w:szCs w:val="28"/>
          <w:lang w:eastAsia="ru-RU"/>
        </w:rPr>
        <w:t>И. п.: стоя, руки вдоль</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     </w:t>
      </w:r>
      <w:proofErr w:type="gramStart"/>
      <w:r w:rsidRPr="000F4F07">
        <w:rPr>
          <w:rFonts w:ascii="Times New Roman" w:eastAsia="Times New Roman" w:hAnsi="Times New Roman" w:cs="Times New Roman"/>
          <w:b/>
          <w:sz w:val="28"/>
          <w:szCs w:val="28"/>
          <w:lang w:eastAsia="ru-RU"/>
        </w:rPr>
        <w:t>серенький</w:t>
      </w:r>
      <w:proofErr w:type="gramEnd"/>
      <w:r w:rsidRPr="000F4F07">
        <w:rPr>
          <w:rFonts w:ascii="Times New Roman" w:eastAsia="Times New Roman" w:hAnsi="Times New Roman" w:cs="Times New Roman"/>
          <w:b/>
          <w:sz w:val="28"/>
          <w:szCs w:val="28"/>
          <w:lang w:eastAsia="ru-RU"/>
        </w:rPr>
        <w:t>, потянись»</w:t>
      </w:r>
      <w:r w:rsidRPr="000F4F07">
        <w:rPr>
          <w:rFonts w:ascii="Times New Roman" w:eastAsia="Times New Roman" w:hAnsi="Times New Roman" w:cs="Times New Roman"/>
          <w:sz w:val="28"/>
          <w:szCs w:val="28"/>
          <w:lang w:eastAsia="ru-RU"/>
        </w:rPr>
        <w:t xml:space="preserve">            туловища. Приподняться</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                                                         на носки, руки </w:t>
      </w:r>
      <w:proofErr w:type="gramStart"/>
      <w:r w:rsidRPr="000F4F07">
        <w:rPr>
          <w:rFonts w:ascii="Times New Roman" w:eastAsia="Times New Roman" w:hAnsi="Times New Roman" w:cs="Times New Roman"/>
          <w:sz w:val="28"/>
          <w:szCs w:val="28"/>
          <w:lang w:eastAsia="ru-RU"/>
        </w:rPr>
        <w:t>через</w:t>
      </w:r>
      <w:proofErr w:type="gramEnd"/>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                                                         стороны вверх.</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2. </w:t>
      </w:r>
      <w:r w:rsidRPr="000F4F07">
        <w:rPr>
          <w:rFonts w:ascii="Times New Roman" w:eastAsia="Times New Roman" w:hAnsi="Times New Roman" w:cs="Times New Roman"/>
          <w:b/>
          <w:sz w:val="28"/>
          <w:szCs w:val="28"/>
          <w:lang w:eastAsia="ru-RU"/>
        </w:rPr>
        <w:t>«Заинька, повернись,</w:t>
      </w:r>
      <w:r w:rsidRPr="000F4F07">
        <w:rPr>
          <w:rFonts w:ascii="Times New Roman" w:eastAsia="Times New Roman" w:hAnsi="Times New Roman" w:cs="Times New Roman"/>
          <w:sz w:val="28"/>
          <w:szCs w:val="28"/>
          <w:lang w:eastAsia="ru-RU"/>
        </w:rPr>
        <w:t xml:space="preserve">              И. п.: стоя, руки на поясе.</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    </w:t>
      </w:r>
      <w:proofErr w:type="gramStart"/>
      <w:r w:rsidRPr="000F4F07">
        <w:rPr>
          <w:rFonts w:ascii="Times New Roman" w:eastAsia="Times New Roman" w:hAnsi="Times New Roman" w:cs="Times New Roman"/>
          <w:b/>
          <w:sz w:val="28"/>
          <w:szCs w:val="28"/>
          <w:lang w:eastAsia="ru-RU"/>
        </w:rPr>
        <w:t>с</w:t>
      </w:r>
      <w:proofErr w:type="gramEnd"/>
      <w:r w:rsidRPr="000F4F07">
        <w:rPr>
          <w:rFonts w:ascii="Times New Roman" w:eastAsia="Times New Roman" w:hAnsi="Times New Roman" w:cs="Times New Roman"/>
          <w:b/>
          <w:sz w:val="28"/>
          <w:szCs w:val="28"/>
          <w:lang w:eastAsia="ru-RU"/>
        </w:rPr>
        <w:t xml:space="preserve">еренький, повернись»           </w:t>
      </w:r>
      <w:r w:rsidRPr="000F4F07">
        <w:rPr>
          <w:rFonts w:ascii="Times New Roman" w:eastAsia="Times New Roman" w:hAnsi="Times New Roman" w:cs="Times New Roman"/>
          <w:sz w:val="28"/>
          <w:szCs w:val="28"/>
          <w:lang w:eastAsia="ru-RU"/>
        </w:rPr>
        <w:t xml:space="preserve">Повороты туловища </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                                                         вправо-влево, затем в и. п.</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3. </w:t>
      </w:r>
      <w:r w:rsidRPr="000F4F07">
        <w:rPr>
          <w:rFonts w:ascii="Times New Roman" w:eastAsia="Times New Roman" w:hAnsi="Times New Roman" w:cs="Times New Roman"/>
          <w:b/>
          <w:sz w:val="28"/>
          <w:szCs w:val="28"/>
          <w:lang w:eastAsia="ru-RU"/>
        </w:rPr>
        <w:t xml:space="preserve">«Заинька, попляши,                </w:t>
      </w:r>
      <w:r w:rsidRPr="000F4F07">
        <w:rPr>
          <w:rFonts w:ascii="Times New Roman" w:eastAsia="Times New Roman" w:hAnsi="Times New Roman" w:cs="Times New Roman"/>
          <w:sz w:val="28"/>
          <w:szCs w:val="28"/>
          <w:lang w:eastAsia="ru-RU"/>
        </w:rPr>
        <w:t>И. п.: то же. Мягкая</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     </w:t>
      </w:r>
      <w:proofErr w:type="gramStart"/>
      <w:r w:rsidRPr="000F4F07">
        <w:rPr>
          <w:rFonts w:ascii="Times New Roman" w:eastAsia="Times New Roman" w:hAnsi="Times New Roman" w:cs="Times New Roman"/>
          <w:b/>
          <w:sz w:val="28"/>
          <w:szCs w:val="28"/>
          <w:lang w:eastAsia="ru-RU"/>
        </w:rPr>
        <w:t>серенький</w:t>
      </w:r>
      <w:proofErr w:type="gramEnd"/>
      <w:r w:rsidRPr="000F4F07">
        <w:rPr>
          <w:rFonts w:ascii="Times New Roman" w:eastAsia="Times New Roman" w:hAnsi="Times New Roman" w:cs="Times New Roman"/>
          <w:b/>
          <w:sz w:val="28"/>
          <w:szCs w:val="28"/>
          <w:lang w:eastAsia="ru-RU"/>
        </w:rPr>
        <w:t xml:space="preserve">, попляши»            </w:t>
      </w:r>
      <w:r w:rsidRPr="000F4F07">
        <w:rPr>
          <w:rFonts w:ascii="Times New Roman" w:eastAsia="Times New Roman" w:hAnsi="Times New Roman" w:cs="Times New Roman"/>
          <w:sz w:val="28"/>
          <w:szCs w:val="28"/>
          <w:lang w:eastAsia="ru-RU"/>
        </w:rPr>
        <w:t>пружинка.</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4. </w:t>
      </w:r>
      <w:r w:rsidRPr="000F4F07">
        <w:rPr>
          <w:rFonts w:ascii="Times New Roman" w:eastAsia="Times New Roman" w:hAnsi="Times New Roman" w:cs="Times New Roman"/>
          <w:b/>
          <w:sz w:val="28"/>
          <w:szCs w:val="28"/>
          <w:lang w:eastAsia="ru-RU"/>
        </w:rPr>
        <w:t xml:space="preserve">«Заинька, поклонись,             </w:t>
      </w:r>
      <w:r w:rsidRPr="000F4F07">
        <w:rPr>
          <w:rFonts w:ascii="Times New Roman" w:eastAsia="Times New Roman" w:hAnsi="Times New Roman" w:cs="Times New Roman"/>
          <w:sz w:val="28"/>
          <w:szCs w:val="28"/>
          <w:lang w:eastAsia="ru-RU"/>
        </w:rPr>
        <w:t>И. п.: то же. Наклоны</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     </w:t>
      </w:r>
      <w:proofErr w:type="gramStart"/>
      <w:r w:rsidRPr="000F4F07">
        <w:rPr>
          <w:rFonts w:ascii="Times New Roman" w:eastAsia="Times New Roman" w:hAnsi="Times New Roman" w:cs="Times New Roman"/>
          <w:b/>
          <w:sz w:val="28"/>
          <w:szCs w:val="28"/>
          <w:lang w:eastAsia="ru-RU"/>
        </w:rPr>
        <w:t>серенький</w:t>
      </w:r>
      <w:proofErr w:type="gramEnd"/>
      <w:r w:rsidRPr="000F4F07">
        <w:rPr>
          <w:rFonts w:ascii="Times New Roman" w:eastAsia="Times New Roman" w:hAnsi="Times New Roman" w:cs="Times New Roman"/>
          <w:b/>
          <w:sz w:val="28"/>
          <w:szCs w:val="28"/>
          <w:lang w:eastAsia="ru-RU"/>
        </w:rPr>
        <w:t xml:space="preserve">, поклонись»     </w:t>
      </w:r>
      <w:r w:rsidRPr="000F4F07">
        <w:rPr>
          <w:rFonts w:ascii="Times New Roman" w:eastAsia="Times New Roman" w:hAnsi="Times New Roman" w:cs="Times New Roman"/>
          <w:sz w:val="28"/>
          <w:szCs w:val="28"/>
          <w:lang w:eastAsia="ru-RU"/>
        </w:rPr>
        <w:t xml:space="preserve">    туловища вперед.</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5. </w:t>
      </w:r>
      <w:r w:rsidRPr="000F4F07">
        <w:rPr>
          <w:rFonts w:ascii="Times New Roman" w:eastAsia="Times New Roman" w:hAnsi="Times New Roman" w:cs="Times New Roman"/>
          <w:b/>
          <w:sz w:val="28"/>
          <w:szCs w:val="28"/>
          <w:lang w:eastAsia="ru-RU"/>
        </w:rPr>
        <w:t xml:space="preserve">«Заинька, походи,                    </w:t>
      </w:r>
      <w:r w:rsidRPr="000F4F07">
        <w:rPr>
          <w:rFonts w:ascii="Times New Roman" w:eastAsia="Times New Roman" w:hAnsi="Times New Roman" w:cs="Times New Roman"/>
          <w:sz w:val="28"/>
          <w:szCs w:val="28"/>
          <w:lang w:eastAsia="ru-RU"/>
        </w:rPr>
        <w:t xml:space="preserve">И. п.: то же. Ходьба </w:t>
      </w:r>
      <w:proofErr w:type="gramStart"/>
      <w:r w:rsidRPr="000F4F07">
        <w:rPr>
          <w:rFonts w:ascii="Times New Roman" w:eastAsia="Times New Roman" w:hAnsi="Times New Roman" w:cs="Times New Roman"/>
          <w:sz w:val="28"/>
          <w:szCs w:val="28"/>
          <w:lang w:eastAsia="ru-RU"/>
        </w:rPr>
        <w:t>на</w:t>
      </w:r>
      <w:proofErr w:type="gramEnd"/>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     </w:t>
      </w:r>
      <w:proofErr w:type="gramStart"/>
      <w:r w:rsidRPr="000F4F07">
        <w:rPr>
          <w:rFonts w:ascii="Times New Roman" w:eastAsia="Times New Roman" w:hAnsi="Times New Roman" w:cs="Times New Roman"/>
          <w:b/>
          <w:sz w:val="28"/>
          <w:szCs w:val="28"/>
          <w:lang w:eastAsia="ru-RU"/>
        </w:rPr>
        <w:t>серенький</w:t>
      </w:r>
      <w:proofErr w:type="gramEnd"/>
      <w:r w:rsidRPr="000F4F07">
        <w:rPr>
          <w:rFonts w:ascii="Times New Roman" w:eastAsia="Times New Roman" w:hAnsi="Times New Roman" w:cs="Times New Roman"/>
          <w:b/>
          <w:sz w:val="28"/>
          <w:szCs w:val="28"/>
          <w:lang w:eastAsia="ru-RU"/>
        </w:rPr>
        <w:t xml:space="preserve">, походи»                </w:t>
      </w:r>
      <w:r w:rsidRPr="000F4F07">
        <w:rPr>
          <w:rFonts w:ascii="Times New Roman" w:eastAsia="Times New Roman" w:hAnsi="Times New Roman" w:cs="Times New Roman"/>
          <w:sz w:val="28"/>
          <w:szCs w:val="28"/>
          <w:lang w:eastAsia="ru-RU"/>
        </w:rPr>
        <w:t>месте.</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6. </w:t>
      </w:r>
      <w:r w:rsidRPr="000F4F07">
        <w:rPr>
          <w:rFonts w:ascii="Times New Roman" w:eastAsia="Times New Roman" w:hAnsi="Times New Roman" w:cs="Times New Roman"/>
          <w:b/>
          <w:sz w:val="28"/>
          <w:szCs w:val="28"/>
          <w:lang w:eastAsia="ru-RU"/>
        </w:rPr>
        <w:t xml:space="preserve">«Пошел зайка                           </w:t>
      </w:r>
      <w:r w:rsidRPr="000F4F07">
        <w:rPr>
          <w:rFonts w:ascii="Times New Roman" w:eastAsia="Times New Roman" w:hAnsi="Times New Roman" w:cs="Times New Roman"/>
          <w:sz w:val="28"/>
          <w:szCs w:val="28"/>
          <w:lang w:eastAsia="ru-RU"/>
        </w:rPr>
        <w:t xml:space="preserve">Ходьба </w:t>
      </w:r>
      <w:proofErr w:type="gramStart"/>
      <w:r w:rsidRPr="000F4F07">
        <w:rPr>
          <w:rFonts w:ascii="Times New Roman" w:eastAsia="Times New Roman" w:hAnsi="Times New Roman" w:cs="Times New Roman"/>
          <w:sz w:val="28"/>
          <w:szCs w:val="28"/>
          <w:lang w:eastAsia="ru-RU"/>
        </w:rPr>
        <w:t>по</w:t>
      </w:r>
      <w:proofErr w:type="gramEnd"/>
      <w:r w:rsidRPr="000F4F07">
        <w:rPr>
          <w:rFonts w:ascii="Times New Roman" w:eastAsia="Times New Roman" w:hAnsi="Times New Roman" w:cs="Times New Roman"/>
          <w:sz w:val="28"/>
          <w:szCs w:val="28"/>
          <w:lang w:eastAsia="ru-RU"/>
        </w:rPr>
        <w:t xml:space="preserve"> ребристой</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     </w:t>
      </w:r>
      <w:r w:rsidRPr="000F4F07">
        <w:rPr>
          <w:rFonts w:ascii="Times New Roman" w:eastAsia="Times New Roman" w:hAnsi="Times New Roman" w:cs="Times New Roman"/>
          <w:b/>
          <w:sz w:val="28"/>
          <w:szCs w:val="28"/>
          <w:lang w:eastAsia="ru-RU"/>
        </w:rPr>
        <w:t xml:space="preserve">по </w:t>
      </w:r>
      <w:proofErr w:type="spellStart"/>
      <w:r w:rsidRPr="000F4F07">
        <w:rPr>
          <w:rFonts w:ascii="Times New Roman" w:eastAsia="Times New Roman" w:hAnsi="Times New Roman" w:cs="Times New Roman"/>
          <w:b/>
          <w:sz w:val="28"/>
          <w:szCs w:val="28"/>
          <w:lang w:eastAsia="ru-RU"/>
        </w:rPr>
        <w:t>мосточку</w:t>
      </w:r>
      <w:proofErr w:type="spellEnd"/>
      <w:r w:rsidRPr="000F4F07">
        <w:rPr>
          <w:rFonts w:ascii="Times New Roman" w:eastAsia="Times New Roman" w:hAnsi="Times New Roman" w:cs="Times New Roman"/>
          <w:b/>
          <w:sz w:val="28"/>
          <w:szCs w:val="28"/>
          <w:lang w:eastAsia="ru-RU"/>
        </w:rPr>
        <w:t xml:space="preserve">»                            </w:t>
      </w:r>
      <w:r w:rsidRPr="000F4F07">
        <w:rPr>
          <w:rFonts w:ascii="Times New Roman" w:eastAsia="Times New Roman" w:hAnsi="Times New Roman" w:cs="Times New Roman"/>
          <w:sz w:val="28"/>
          <w:szCs w:val="28"/>
          <w:lang w:eastAsia="ru-RU"/>
        </w:rPr>
        <w:t>доске.</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7. </w:t>
      </w:r>
      <w:r w:rsidRPr="000F4F07">
        <w:rPr>
          <w:rFonts w:ascii="Times New Roman" w:eastAsia="Times New Roman" w:hAnsi="Times New Roman" w:cs="Times New Roman"/>
          <w:b/>
          <w:sz w:val="28"/>
          <w:szCs w:val="28"/>
          <w:lang w:eastAsia="ru-RU"/>
        </w:rPr>
        <w:t xml:space="preserve">«Да по кочкам,                        </w:t>
      </w:r>
      <w:r w:rsidRPr="000F4F07">
        <w:rPr>
          <w:rFonts w:ascii="Times New Roman" w:eastAsia="Times New Roman" w:hAnsi="Times New Roman" w:cs="Times New Roman"/>
          <w:sz w:val="28"/>
          <w:szCs w:val="28"/>
          <w:lang w:eastAsia="ru-RU"/>
        </w:rPr>
        <w:t xml:space="preserve">Ходьба </w:t>
      </w:r>
      <w:proofErr w:type="gramStart"/>
      <w:r w:rsidRPr="000F4F07">
        <w:rPr>
          <w:rFonts w:ascii="Times New Roman" w:eastAsia="Times New Roman" w:hAnsi="Times New Roman" w:cs="Times New Roman"/>
          <w:sz w:val="28"/>
          <w:szCs w:val="28"/>
          <w:lang w:eastAsia="ru-RU"/>
        </w:rPr>
        <w:t>по</w:t>
      </w:r>
      <w:proofErr w:type="gramEnd"/>
      <w:r w:rsidRPr="000F4F07">
        <w:rPr>
          <w:rFonts w:ascii="Times New Roman" w:eastAsia="Times New Roman" w:hAnsi="Times New Roman" w:cs="Times New Roman"/>
          <w:sz w:val="28"/>
          <w:szCs w:val="28"/>
          <w:lang w:eastAsia="ru-RU"/>
        </w:rPr>
        <w:t xml:space="preserve"> резиновым</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      </w:t>
      </w:r>
      <w:r w:rsidRPr="000F4F07">
        <w:rPr>
          <w:rFonts w:ascii="Times New Roman" w:eastAsia="Times New Roman" w:hAnsi="Times New Roman" w:cs="Times New Roman"/>
          <w:b/>
          <w:sz w:val="28"/>
          <w:szCs w:val="28"/>
          <w:lang w:eastAsia="ru-RU"/>
        </w:rPr>
        <w:t xml:space="preserve">да по кочкам»                        </w:t>
      </w:r>
      <w:r w:rsidRPr="000F4F07">
        <w:rPr>
          <w:rFonts w:ascii="Times New Roman" w:eastAsia="Times New Roman" w:hAnsi="Times New Roman" w:cs="Times New Roman"/>
          <w:sz w:val="28"/>
          <w:szCs w:val="28"/>
          <w:lang w:eastAsia="ru-RU"/>
        </w:rPr>
        <w:t>коврикам. 3 притопа.</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                                   </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jc w:val="center"/>
        <w:rPr>
          <w:rFonts w:ascii="Times New Roman" w:eastAsia="Times New Roman" w:hAnsi="Times New Roman" w:cs="Times New Roman"/>
          <w:b/>
          <w:sz w:val="28"/>
          <w:szCs w:val="28"/>
          <w:lang w:eastAsia="ru-RU"/>
        </w:rPr>
      </w:pPr>
      <w:r w:rsidRPr="000F4F07">
        <w:rPr>
          <w:rFonts w:ascii="Times New Roman" w:eastAsia="Times New Roman" w:hAnsi="Times New Roman" w:cs="Times New Roman"/>
          <w:b/>
          <w:sz w:val="28"/>
          <w:szCs w:val="28"/>
          <w:lang w:eastAsia="ru-RU"/>
        </w:rPr>
        <w:t>«Ветерок»</w:t>
      </w:r>
    </w:p>
    <w:p w:rsidR="000F4F07" w:rsidRPr="000F4F07" w:rsidRDefault="000F4F07" w:rsidP="000F4F07">
      <w:pPr>
        <w:spacing w:after="0" w:line="240" w:lineRule="auto"/>
        <w:rPr>
          <w:rFonts w:ascii="Times New Roman" w:eastAsia="Times New Roman" w:hAnsi="Times New Roman" w:cs="Times New Roman"/>
          <w:i/>
          <w:sz w:val="28"/>
          <w:szCs w:val="28"/>
          <w:u w:val="single"/>
          <w:lang w:eastAsia="ru-RU"/>
        </w:rPr>
      </w:pPr>
    </w:p>
    <w:p w:rsidR="000F4F07" w:rsidRPr="000F4F07" w:rsidRDefault="000F4F07" w:rsidP="000F4F07">
      <w:pPr>
        <w:spacing w:after="0" w:line="240" w:lineRule="auto"/>
        <w:jc w:val="center"/>
        <w:rPr>
          <w:rFonts w:ascii="Times New Roman" w:eastAsia="Times New Roman" w:hAnsi="Times New Roman" w:cs="Times New Roman"/>
          <w:i/>
          <w:sz w:val="28"/>
          <w:szCs w:val="28"/>
          <w:u w:val="single"/>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1. </w:t>
      </w:r>
      <w:r w:rsidRPr="000F4F07">
        <w:rPr>
          <w:rFonts w:ascii="Times New Roman" w:eastAsia="Times New Roman" w:hAnsi="Times New Roman" w:cs="Times New Roman"/>
          <w:b/>
          <w:sz w:val="28"/>
          <w:szCs w:val="28"/>
          <w:lang w:eastAsia="ru-RU"/>
        </w:rPr>
        <w:t>«Ветерок»</w:t>
      </w:r>
      <w:r w:rsidRPr="000F4F07">
        <w:rPr>
          <w:rFonts w:ascii="Times New Roman" w:eastAsia="Times New Roman" w:hAnsi="Times New Roman" w:cs="Times New Roman"/>
          <w:sz w:val="28"/>
          <w:szCs w:val="28"/>
          <w:lang w:eastAsia="ru-RU"/>
        </w:rPr>
        <w:t xml:space="preserve"> - и. п.: лежа на животе, руки вдоль туловища. Повороты головы вправо, опустить правую щеку на подушку, затем тоже влево. Звукоподражание «фу-у-у».</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2. «</w:t>
      </w:r>
      <w:r w:rsidRPr="000F4F07">
        <w:rPr>
          <w:rFonts w:ascii="Times New Roman" w:eastAsia="Times New Roman" w:hAnsi="Times New Roman" w:cs="Times New Roman"/>
          <w:b/>
          <w:sz w:val="28"/>
          <w:szCs w:val="28"/>
          <w:lang w:eastAsia="ru-RU"/>
        </w:rPr>
        <w:t xml:space="preserve">Полет ветерка» </w:t>
      </w:r>
      <w:r w:rsidRPr="000F4F07">
        <w:rPr>
          <w:rFonts w:ascii="Times New Roman" w:eastAsia="Times New Roman" w:hAnsi="Times New Roman" w:cs="Times New Roman"/>
          <w:sz w:val="28"/>
          <w:szCs w:val="28"/>
          <w:lang w:eastAsia="ru-RU"/>
        </w:rPr>
        <w:t>- и. п.: то же. Развести руки в стороны.</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3. </w:t>
      </w:r>
      <w:r w:rsidRPr="000F4F07">
        <w:rPr>
          <w:rFonts w:ascii="Times New Roman" w:eastAsia="Times New Roman" w:hAnsi="Times New Roman" w:cs="Times New Roman"/>
          <w:b/>
          <w:sz w:val="28"/>
          <w:szCs w:val="28"/>
          <w:lang w:eastAsia="ru-RU"/>
        </w:rPr>
        <w:t>«Ветерок играет»</w:t>
      </w:r>
      <w:r w:rsidRPr="000F4F07">
        <w:rPr>
          <w:rFonts w:ascii="Times New Roman" w:eastAsia="Times New Roman" w:hAnsi="Times New Roman" w:cs="Times New Roman"/>
          <w:sz w:val="28"/>
          <w:szCs w:val="28"/>
          <w:lang w:eastAsia="ru-RU"/>
        </w:rPr>
        <w:t xml:space="preserve"> - и. п.: то же, упор руками на локти.</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4. </w:t>
      </w:r>
      <w:r w:rsidRPr="000F4F07">
        <w:rPr>
          <w:rFonts w:ascii="Times New Roman" w:eastAsia="Times New Roman" w:hAnsi="Times New Roman" w:cs="Times New Roman"/>
          <w:b/>
          <w:sz w:val="28"/>
          <w:szCs w:val="28"/>
          <w:lang w:eastAsia="ru-RU"/>
        </w:rPr>
        <w:t xml:space="preserve">«Ветерок гонит тучи» </w:t>
      </w:r>
      <w:r w:rsidRPr="000F4F07">
        <w:rPr>
          <w:rFonts w:ascii="Times New Roman" w:eastAsia="Times New Roman" w:hAnsi="Times New Roman" w:cs="Times New Roman"/>
          <w:sz w:val="28"/>
          <w:szCs w:val="28"/>
          <w:lang w:eastAsia="ru-RU"/>
        </w:rPr>
        <w:t>- и. п.: стоя на средних четвереньках. Движения туловища вперед-назад, не отрывая ног и рук от кроватки.</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5. </w:t>
      </w:r>
      <w:r w:rsidRPr="000F4F07">
        <w:rPr>
          <w:rFonts w:ascii="Times New Roman" w:eastAsia="Times New Roman" w:hAnsi="Times New Roman" w:cs="Times New Roman"/>
          <w:b/>
          <w:sz w:val="28"/>
          <w:szCs w:val="28"/>
          <w:lang w:eastAsia="ru-RU"/>
        </w:rPr>
        <w:t>«Большие серые тучи»</w:t>
      </w:r>
      <w:r w:rsidRPr="000F4F07">
        <w:rPr>
          <w:rFonts w:ascii="Times New Roman" w:eastAsia="Times New Roman" w:hAnsi="Times New Roman" w:cs="Times New Roman"/>
          <w:sz w:val="28"/>
          <w:szCs w:val="28"/>
          <w:lang w:eastAsia="ru-RU"/>
        </w:rPr>
        <w:t xml:space="preserve"> - и. п.: то же. Подняться на высокие четвереньки.</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6. </w:t>
      </w:r>
      <w:r w:rsidRPr="000F4F07">
        <w:rPr>
          <w:rFonts w:ascii="Times New Roman" w:eastAsia="Times New Roman" w:hAnsi="Times New Roman" w:cs="Times New Roman"/>
          <w:b/>
          <w:sz w:val="28"/>
          <w:szCs w:val="28"/>
          <w:lang w:eastAsia="ru-RU"/>
        </w:rPr>
        <w:t>«Ветер дует на полями, над лесами и садами»</w:t>
      </w:r>
      <w:r w:rsidRPr="000F4F07">
        <w:rPr>
          <w:rFonts w:ascii="Times New Roman" w:eastAsia="Times New Roman" w:hAnsi="Times New Roman" w:cs="Times New Roman"/>
          <w:sz w:val="28"/>
          <w:szCs w:val="28"/>
          <w:lang w:eastAsia="ru-RU"/>
        </w:rPr>
        <w:t xml:space="preserve"> - обычная </w:t>
      </w:r>
      <w:proofErr w:type="gramStart"/>
      <w:r w:rsidRPr="000F4F07">
        <w:rPr>
          <w:rFonts w:ascii="Times New Roman" w:eastAsia="Times New Roman" w:hAnsi="Times New Roman" w:cs="Times New Roman"/>
          <w:sz w:val="28"/>
          <w:szCs w:val="28"/>
          <w:lang w:eastAsia="ru-RU"/>
        </w:rPr>
        <w:t>ходьба</w:t>
      </w:r>
      <w:proofErr w:type="gramEnd"/>
      <w:r w:rsidRPr="000F4F07">
        <w:rPr>
          <w:rFonts w:ascii="Times New Roman" w:eastAsia="Times New Roman" w:hAnsi="Times New Roman" w:cs="Times New Roman"/>
          <w:sz w:val="28"/>
          <w:szCs w:val="28"/>
          <w:lang w:eastAsia="ru-RU"/>
        </w:rPr>
        <w:t xml:space="preserve"> переходящая в легкий бег.</w:t>
      </w:r>
    </w:p>
    <w:p w:rsidR="000F4F07" w:rsidRDefault="000F4F07" w:rsidP="000F4F07">
      <w:pPr>
        <w:spacing w:after="0" w:line="240" w:lineRule="auto"/>
        <w:jc w:val="center"/>
        <w:rPr>
          <w:rFonts w:ascii="Times New Roman" w:eastAsia="Times New Roman" w:hAnsi="Times New Roman" w:cs="Times New Roman"/>
          <w:b/>
          <w:sz w:val="28"/>
          <w:szCs w:val="28"/>
          <w:lang w:eastAsia="ru-RU"/>
        </w:rPr>
      </w:pPr>
    </w:p>
    <w:p w:rsidR="000F4F07" w:rsidRDefault="000F4F07" w:rsidP="000F4F07">
      <w:pPr>
        <w:spacing w:after="0" w:line="240" w:lineRule="auto"/>
        <w:jc w:val="center"/>
        <w:rPr>
          <w:rFonts w:ascii="Times New Roman" w:eastAsia="Times New Roman" w:hAnsi="Times New Roman" w:cs="Times New Roman"/>
          <w:b/>
          <w:sz w:val="28"/>
          <w:szCs w:val="28"/>
          <w:lang w:eastAsia="ru-RU"/>
        </w:rPr>
      </w:pPr>
    </w:p>
    <w:p w:rsidR="000F4F07" w:rsidRPr="000F4F07" w:rsidRDefault="000F4F07" w:rsidP="000F4F07">
      <w:pPr>
        <w:spacing w:after="0" w:line="240" w:lineRule="auto"/>
        <w:jc w:val="center"/>
        <w:rPr>
          <w:rFonts w:ascii="Times New Roman" w:eastAsia="Times New Roman" w:hAnsi="Times New Roman" w:cs="Times New Roman"/>
          <w:b/>
          <w:sz w:val="28"/>
          <w:szCs w:val="28"/>
          <w:lang w:eastAsia="ru-RU"/>
        </w:rPr>
      </w:pPr>
      <w:r w:rsidRPr="000F4F07">
        <w:rPr>
          <w:rFonts w:ascii="Times New Roman" w:eastAsia="Times New Roman" w:hAnsi="Times New Roman" w:cs="Times New Roman"/>
          <w:b/>
          <w:sz w:val="28"/>
          <w:szCs w:val="28"/>
          <w:lang w:eastAsia="ru-RU"/>
        </w:rPr>
        <w:t xml:space="preserve"> </w:t>
      </w:r>
      <w:r w:rsidRPr="000F4F07">
        <w:rPr>
          <w:rFonts w:ascii="Times New Roman" w:eastAsia="Times New Roman" w:hAnsi="Times New Roman" w:cs="Times New Roman"/>
          <w:b/>
          <w:sz w:val="28"/>
          <w:szCs w:val="28"/>
          <w:lang w:eastAsia="ru-RU"/>
        </w:rPr>
        <w:t xml:space="preserve">«Лесные приключения»  </w:t>
      </w:r>
    </w:p>
    <w:p w:rsidR="000F4F07" w:rsidRPr="000F4F07" w:rsidRDefault="000F4F07" w:rsidP="000F4F07">
      <w:pPr>
        <w:spacing w:after="0" w:line="240" w:lineRule="auto"/>
        <w:jc w:val="center"/>
        <w:rPr>
          <w:rFonts w:ascii="Times New Roman" w:eastAsia="Times New Roman" w:hAnsi="Times New Roman" w:cs="Times New Roman"/>
          <w:b/>
          <w:sz w:val="28"/>
          <w:szCs w:val="28"/>
          <w:lang w:eastAsia="ru-RU"/>
        </w:rPr>
      </w:pPr>
      <w:r w:rsidRPr="000F4F07">
        <w:rPr>
          <w:rFonts w:ascii="Times New Roman" w:eastAsia="Times New Roman" w:hAnsi="Times New Roman" w:cs="Times New Roman"/>
          <w:b/>
          <w:sz w:val="28"/>
          <w:szCs w:val="28"/>
          <w:lang w:eastAsia="ru-RU"/>
        </w:rPr>
        <w:t>часть первая.</w:t>
      </w:r>
    </w:p>
    <w:p w:rsidR="000F4F07" w:rsidRPr="000F4F07" w:rsidRDefault="000F4F07" w:rsidP="000F4F07">
      <w:pPr>
        <w:spacing w:after="0" w:line="240" w:lineRule="auto"/>
        <w:jc w:val="center"/>
        <w:rPr>
          <w:rFonts w:ascii="Times New Roman" w:eastAsia="Times New Roman" w:hAnsi="Times New Roman" w:cs="Times New Roman"/>
          <w:b/>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1. </w:t>
      </w:r>
      <w:r w:rsidRPr="000F4F07">
        <w:rPr>
          <w:rFonts w:ascii="Times New Roman" w:eastAsia="Times New Roman" w:hAnsi="Times New Roman" w:cs="Times New Roman"/>
          <w:b/>
          <w:sz w:val="28"/>
          <w:szCs w:val="28"/>
          <w:lang w:eastAsia="ru-RU"/>
        </w:rPr>
        <w:t>«Медведь в берлоге»</w:t>
      </w:r>
      <w:r w:rsidRPr="000F4F07">
        <w:rPr>
          <w:rFonts w:ascii="Times New Roman" w:eastAsia="Times New Roman" w:hAnsi="Times New Roman" w:cs="Times New Roman"/>
          <w:sz w:val="28"/>
          <w:szCs w:val="28"/>
          <w:lang w:eastAsia="ru-RU"/>
        </w:rPr>
        <w:t xml:space="preserve"> - и. п.: лежа на спине, руки вдоль туловища. Перекаты с боку на бок.</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2. </w:t>
      </w:r>
      <w:r w:rsidRPr="000F4F07">
        <w:rPr>
          <w:rFonts w:ascii="Times New Roman" w:eastAsia="Times New Roman" w:hAnsi="Times New Roman" w:cs="Times New Roman"/>
          <w:b/>
          <w:sz w:val="28"/>
          <w:szCs w:val="28"/>
          <w:lang w:eastAsia="ru-RU"/>
        </w:rPr>
        <w:t xml:space="preserve">«Зайчики – </w:t>
      </w:r>
      <w:proofErr w:type="spellStart"/>
      <w:r w:rsidRPr="000F4F07">
        <w:rPr>
          <w:rFonts w:ascii="Times New Roman" w:eastAsia="Times New Roman" w:hAnsi="Times New Roman" w:cs="Times New Roman"/>
          <w:b/>
          <w:sz w:val="28"/>
          <w:szCs w:val="28"/>
          <w:lang w:eastAsia="ru-RU"/>
        </w:rPr>
        <w:t>побегайчики</w:t>
      </w:r>
      <w:proofErr w:type="spellEnd"/>
      <w:r w:rsidRPr="000F4F07">
        <w:rPr>
          <w:rFonts w:ascii="Times New Roman" w:eastAsia="Times New Roman" w:hAnsi="Times New Roman" w:cs="Times New Roman"/>
          <w:b/>
          <w:sz w:val="28"/>
          <w:szCs w:val="28"/>
          <w:lang w:eastAsia="ru-RU"/>
        </w:rPr>
        <w:t>»</w:t>
      </w:r>
      <w:r w:rsidRPr="000F4F07">
        <w:rPr>
          <w:rFonts w:ascii="Times New Roman" w:eastAsia="Times New Roman" w:hAnsi="Times New Roman" w:cs="Times New Roman"/>
          <w:sz w:val="28"/>
          <w:szCs w:val="28"/>
          <w:lang w:eastAsia="ru-RU"/>
        </w:rPr>
        <w:t xml:space="preserve"> - и. п.: то же. Поочередное поднимание ног в быстром темпе.</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3. </w:t>
      </w:r>
      <w:r w:rsidRPr="000F4F07">
        <w:rPr>
          <w:rFonts w:ascii="Times New Roman" w:eastAsia="Times New Roman" w:hAnsi="Times New Roman" w:cs="Times New Roman"/>
          <w:b/>
          <w:sz w:val="28"/>
          <w:szCs w:val="28"/>
          <w:lang w:eastAsia="ru-RU"/>
        </w:rPr>
        <w:t>«Зайчишки – трусишки»</w:t>
      </w:r>
      <w:r w:rsidRPr="000F4F07">
        <w:rPr>
          <w:rFonts w:ascii="Times New Roman" w:eastAsia="Times New Roman" w:hAnsi="Times New Roman" w:cs="Times New Roman"/>
          <w:sz w:val="28"/>
          <w:szCs w:val="28"/>
          <w:lang w:eastAsia="ru-RU"/>
        </w:rPr>
        <w:t xml:space="preserve"> - и. п.: то же. Ноги согнуть в коленях, обхватить их руками – «спрятались»; вернуться в и. п., отвести руки назад – «показались».</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4. </w:t>
      </w:r>
      <w:r w:rsidRPr="000F4F07">
        <w:rPr>
          <w:rFonts w:ascii="Times New Roman" w:eastAsia="Times New Roman" w:hAnsi="Times New Roman" w:cs="Times New Roman"/>
          <w:b/>
          <w:sz w:val="28"/>
          <w:szCs w:val="28"/>
          <w:lang w:eastAsia="ru-RU"/>
        </w:rPr>
        <w:t>«Любопытные вороны»</w:t>
      </w:r>
      <w:r w:rsidRPr="000F4F07">
        <w:rPr>
          <w:rFonts w:ascii="Times New Roman" w:eastAsia="Times New Roman" w:hAnsi="Times New Roman" w:cs="Times New Roman"/>
          <w:sz w:val="28"/>
          <w:szCs w:val="28"/>
          <w:lang w:eastAsia="ru-RU"/>
        </w:rPr>
        <w:t xml:space="preserve"> - и. п.: сидя на коленях. Встать на колени, руки развести в стороны и делать взмахи, сказать «кар-р».</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5. </w:t>
      </w:r>
      <w:r w:rsidRPr="000F4F07">
        <w:rPr>
          <w:rFonts w:ascii="Times New Roman" w:eastAsia="Times New Roman" w:hAnsi="Times New Roman" w:cs="Times New Roman"/>
          <w:b/>
          <w:sz w:val="28"/>
          <w:szCs w:val="28"/>
          <w:lang w:eastAsia="ru-RU"/>
        </w:rPr>
        <w:t>«Белочки на веточках»</w:t>
      </w:r>
      <w:r w:rsidRPr="000F4F07">
        <w:rPr>
          <w:rFonts w:ascii="Times New Roman" w:eastAsia="Times New Roman" w:hAnsi="Times New Roman" w:cs="Times New Roman"/>
          <w:sz w:val="28"/>
          <w:szCs w:val="28"/>
          <w:lang w:eastAsia="ru-RU"/>
        </w:rPr>
        <w:t xml:space="preserve"> - и. п.: стоя возле кровати, руки на поясе. Повороты с пружинкой.</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6. </w:t>
      </w:r>
      <w:r w:rsidRPr="000F4F07">
        <w:rPr>
          <w:rFonts w:ascii="Times New Roman" w:eastAsia="Times New Roman" w:hAnsi="Times New Roman" w:cs="Times New Roman"/>
          <w:b/>
          <w:sz w:val="28"/>
          <w:szCs w:val="28"/>
          <w:lang w:eastAsia="ru-RU"/>
        </w:rPr>
        <w:t>«Благородные олени»</w:t>
      </w:r>
      <w:r w:rsidRPr="000F4F07">
        <w:rPr>
          <w:rFonts w:ascii="Times New Roman" w:eastAsia="Times New Roman" w:hAnsi="Times New Roman" w:cs="Times New Roman"/>
          <w:sz w:val="28"/>
          <w:szCs w:val="28"/>
          <w:lang w:eastAsia="ru-RU"/>
        </w:rPr>
        <w:t xml:space="preserve"> - и. п.: то же. </w:t>
      </w:r>
      <w:proofErr w:type="gramStart"/>
      <w:r w:rsidRPr="000F4F07">
        <w:rPr>
          <w:rFonts w:ascii="Times New Roman" w:eastAsia="Times New Roman" w:hAnsi="Times New Roman" w:cs="Times New Roman"/>
          <w:sz w:val="28"/>
          <w:szCs w:val="28"/>
          <w:lang w:eastAsia="ru-RU"/>
        </w:rPr>
        <w:t>Ходьба</w:t>
      </w:r>
      <w:proofErr w:type="gramEnd"/>
      <w:r w:rsidRPr="000F4F07">
        <w:rPr>
          <w:rFonts w:ascii="Times New Roman" w:eastAsia="Times New Roman" w:hAnsi="Times New Roman" w:cs="Times New Roman"/>
          <w:sz w:val="28"/>
          <w:szCs w:val="28"/>
          <w:lang w:eastAsia="ru-RU"/>
        </w:rPr>
        <w:t xml:space="preserve"> на месте высоко поднимая колени.</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jc w:val="center"/>
        <w:rPr>
          <w:rFonts w:ascii="Times New Roman" w:eastAsia="Times New Roman" w:hAnsi="Times New Roman" w:cs="Times New Roman"/>
          <w:b/>
          <w:sz w:val="28"/>
          <w:szCs w:val="28"/>
          <w:lang w:eastAsia="ru-RU"/>
        </w:rPr>
      </w:pPr>
      <w:r w:rsidRPr="000F4F07">
        <w:rPr>
          <w:rFonts w:ascii="Times New Roman" w:eastAsia="Times New Roman" w:hAnsi="Times New Roman" w:cs="Times New Roman"/>
          <w:b/>
          <w:sz w:val="28"/>
          <w:szCs w:val="28"/>
          <w:lang w:eastAsia="ru-RU"/>
        </w:rPr>
        <w:t xml:space="preserve"> </w:t>
      </w:r>
      <w:r w:rsidRPr="000F4F07">
        <w:rPr>
          <w:rFonts w:ascii="Times New Roman" w:eastAsia="Times New Roman" w:hAnsi="Times New Roman" w:cs="Times New Roman"/>
          <w:b/>
          <w:sz w:val="28"/>
          <w:szCs w:val="28"/>
          <w:lang w:eastAsia="ru-RU"/>
        </w:rPr>
        <w:t xml:space="preserve">«Лесные приключения»  </w:t>
      </w:r>
    </w:p>
    <w:p w:rsidR="000F4F07" w:rsidRPr="000F4F07" w:rsidRDefault="000F4F07" w:rsidP="000F4F07">
      <w:pPr>
        <w:spacing w:after="0" w:line="240" w:lineRule="auto"/>
        <w:jc w:val="center"/>
        <w:rPr>
          <w:rFonts w:ascii="Times New Roman" w:eastAsia="Times New Roman" w:hAnsi="Times New Roman" w:cs="Times New Roman"/>
          <w:b/>
          <w:sz w:val="28"/>
          <w:szCs w:val="28"/>
          <w:lang w:eastAsia="ru-RU"/>
        </w:rPr>
      </w:pPr>
      <w:r w:rsidRPr="000F4F07">
        <w:rPr>
          <w:rFonts w:ascii="Times New Roman" w:eastAsia="Times New Roman" w:hAnsi="Times New Roman" w:cs="Times New Roman"/>
          <w:b/>
          <w:sz w:val="28"/>
          <w:szCs w:val="28"/>
          <w:lang w:eastAsia="ru-RU"/>
        </w:rPr>
        <w:t>часть вторая</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1. </w:t>
      </w:r>
      <w:r w:rsidRPr="000F4F07">
        <w:rPr>
          <w:rFonts w:ascii="Times New Roman" w:eastAsia="Times New Roman" w:hAnsi="Times New Roman" w:cs="Times New Roman"/>
          <w:b/>
          <w:sz w:val="28"/>
          <w:szCs w:val="28"/>
          <w:lang w:eastAsia="ru-RU"/>
        </w:rPr>
        <w:t>«Медведь в берлоге»</w:t>
      </w:r>
      <w:r w:rsidRPr="000F4F07">
        <w:rPr>
          <w:rFonts w:ascii="Times New Roman" w:eastAsia="Times New Roman" w:hAnsi="Times New Roman" w:cs="Times New Roman"/>
          <w:sz w:val="28"/>
          <w:szCs w:val="28"/>
          <w:lang w:eastAsia="ru-RU"/>
        </w:rPr>
        <w:t xml:space="preserve"> - </w:t>
      </w:r>
      <w:proofErr w:type="spellStart"/>
      <w:r w:rsidRPr="000F4F07">
        <w:rPr>
          <w:rFonts w:ascii="Times New Roman" w:eastAsia="Times New Roman" w:hAnsi="Times New Roman" w:cs="Times New Roman"/>
          <w:sz w:val="28"/>
          <w:szCs w:val="28"/>
          <w:lang w:eastAsia="ru-RU"/>
        </w:rPr>
        <w:t>и.п</w:t>
      </w:r>
      <w:proofErr w:type="spellEnd"/>
      <w:r w:rsidRPr="000F4F07">
        <w:rPr>
          <w:rFonts w:ascii="Times New Roman" w:eastAsia="Times New Roman" w:hAnsi="Times New Roman" w:cs="Times New Roman"/>
          <w:sz w:val="28"/>
          <w:szCs w:val="28"/>
          <w:lang w:eastAsia="ru-RU"/>
        </w:rPr>
        <w:t>.: лежа на спине, руки вдоль туловища. Перекаты с боку на бок.</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2. «</w:t>
      </w:r>
      <w:r w:rsidRPr="000F4F07">
        <w:rPr>
          <w:rFonts w:ascii="Times New Roman" w:eastAsia="Times New Roman" w:hAnsi="Times New Roman" w:cs="Times New Roman"/>
          <w:b/>
          <w:sz w:val="28"/>
          <w:szCs w:val="28"/>
          <w:lang w:eastAsia="ru-RU"/>
        </w:rPr>
        <w:t xml:space="preserve">Зайчишки-трусишки» </w:t>
      </w:r>
      <w:r w:rsidRPr="000F4F07">
        <w:rPr>
          <w:rFonts w:ascii="Times New Roman" w:eastAsia="Times New Roman" w:hAnsi="Times New Roman" w:cs="Times New Roman"/>
          <w:sz w:val="28"/>
          <w:szCs w:val="28"/>
          <w:lang w:eastAsia="ru-RU"/>
        </w:rPr>
        <w:t>- и. п.: то же. Ноги согнуть в коленях, обхватить их руками – «спрятались», вернуться в и. п., отвести руки назад – «показались».</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3. </w:t>
      </w:r>
      <w:r w:rsidRPr="000F4F07">
        <w:rPr>
          <w:rFonts w:ascii="Times New Roman" w:eastAsia="Times New Roman" w:hAnsi="Times New Roman" w:cs="Times New Roman"/>
          <w:b/>
          <w:sz w:val="28"/>
          <w:szCs w:val="28"/>
          <w:lang w:eastAsia="ru-RU"/>
        </w:rPr>
        <w:t>«</w:t>
      </w:r>
      <w:proofErr w:type="gramStart"/>
      <w:r w:rsidRPr="000F4F07">
        <w:rPr>
          <w:rFonts w:ascii="Times New Roman" w:eastAsia="Times New Roman" w:hAnsi="Times New Roman" w:cs="Times New Roman"/>
          <w:b/>
          <w:sz w:val="28"/>
          <w:szCs w:val="28"/>
          <w:lang w:eastAsia="ru-RU"/>
        </w:rPr>
        <w:t>Волчек-серый</w:t>
      </w:r>
      <w:proofErr w:type="gramEnd"/>
      <w:r w:rsidRPr="000F4F07">
        <w:rPr>
          <w:rFonts w:ascii="Times New Roman" w:eastAsia="Times New Roman" w:hAnsi="Times New Roman" w:cs="Times New Roman"/>
          <w:b/>
          <w:sz w:val="28"/>
          <w:szCs w:val="28"/>
          <w:lang w:eastAsia="ru-RU"/>
        </w:rPr>
        <w:t xml:space="preserve"> бочок»</w:t>
      </w:r>
      <w:r w:rsidRPr="000F4F07">
        <w:rPr>
          <w:rFonts w:ascii="Times New Roman" w:eastAsia="Times New Roman" w:hAnsi="Times New Roman" w:cs="Times New Roman"/>
          <w:sz w:val="28"/>
          <w:szCs w:val="28"/>
          <w:lang w:eastAsia="ru-RU"/>
        </w:rPr>
        <w:t xml:space="preserve"> - и. п.: стоя на средних четвереньках. Поочередное вытягивание ног вверх.</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4. </w:t>
      </w:r>
      <w:r w:rsidRPr="000F4F07">
        <w:rPr>
          <w:rFonts w:ascii="Times New Roman" w:eastAsia="Times New Roman" w:hAnsi="Times New Roman" w:cs="Times New Roman"/>
          <w:b/>
          <w:sz w:val="28"/>
          <w:szCs w:val="28"/>
          <w:lang w:eastAsia="ru-RU"/>
        </w:rPr>
        <w:t xml:space="preserve">«Лисички-сестрички» </w:t>
      </w:r>
      <w:r w:rsidRPr="000F4F07">
        <w:rPr>
          <w:rFonts w:ascii="Times New Roman" w:eastAsia="Times New Roman" w:hAnsi="Times New Roman" w:cs="Times New Roman"/>
          <w:sz w:val="28"/>
          <w:szCs w:val="28"/>
          <w:lang w:eastAsia="ru-RU"/>
        </w:rPr>
        <w:t>- и. п.: стоя возле кровати. Имитация движений лисички на месте.</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5. </w:t>
      </w:r>
      <w:r w:rsidRPr="000F4F07">
        <w:rPr>
          <w:rFonts w:ascii="Times New Roman" w:eastAsia="Times New Roman" w:hAnsi="Times New Roman" w:cs="Times New Roman"/>
          <w:b/>
          <w:sz w:val="28"/>
          <w:szCs w:val="28"/>
          <w:lang w:eastAsia="ru-RU"/>
        </w:rPr>
        <w:t>«Елочки большие и маленькие»</w:t>
      </w:r>
      <w:r w:rsidRPr="000F4F07">
        <w:rPr>
          <w:rFonts w:ascii="Times New Roman" w:eastAsia="Times New Roman" w:hAnsi="Times New Roman" w:cs="Times New Roman"/>
          <w:sz w:val="28"/>
          <w:szCs w:val="28"/>
          <w:lang w:eastAsia="ru-RU"/>
        </w:rPr>
        <w:t xml:space="preserve"> - и. п.: то же, руки на поясе. Присесть, обхватить руками колени, опустить голову; затем выпрямиться, встать на носки, потянуться, руки вверх.</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Default="000F4F07" w:rsidP="000F4F07">
      <w:pPr>
        <w:spacing w:after="0" w:line="240" w:lineRule="auto"/>
        <w:jc w:val="center"/>
        <w:rPr>
          <w:rFonts w:ascii="Times New Roman" w:eastAsia="Times New Roman" w:hAnsi="Times New Roman" w:cs="Times New Roman"/>
          <w:b/>
          <w:sz w:val="28"/>
          <w:szCs w:val="28"/>
          <w:lang w:eastAsia="ru-RU"/>
        </w:rPr>
      </w:pPr>
      <w:r w:rsidRPr="000F4F07">
        <w:rPr>
          <w:rFonts w:ascii="Times New Roman" w:eastAsia="Times New Roman" w:hAnsi="Times New Roman" w:cs="Times New Roman"/>
          <w:b/>
          <w:sz w:val="28"/>
          <w:szCs w:val="28"/>
          <w:lang w:eastAsia="ru-RU"/>
        </w:rPr>
        <w:t xml:space="preserve"> </w:t>
      </w:r>
    </w:p>
    <w:p w:rsidR="000F4F07" w:rsidRDefault="000F4F07" w:rsidP="000F4F07">
      <w:pPr>
        <w:spacing w:after="0" w:line="240" w:lineRule="auto"/>
        <w:jc w:val="center"/>
        <w:rPr>
          <w:rFonts w:ascii="Times New Roman" w:eastAsia="Times New Roman" w:hAnsi="Times New Roman" w:cs="Times New Roman"/>
          <w:b/>
          <w:sz w:val="28"/>
          <w:szCs w:val="28"/>
          <w:lang w:eastAsia="ru-RU"/>
        </w:rPr>
      </w:pPr>
    </w:p>
    <w:p w:rsidR="000F4F07" w:rsidRDefault="000F4F07" w:rsidP="000F4F07">
      <w:pPr>
        <w:spacing w:after="0" w:line="240" w:lineRule="auto"/>
        <w:jc w:val="center"/>
        <w:rPr>
          <w:rFonts w:ascii="Times New Roman" w:eastAsia="Times New Roman" w:hAnsi="Times New Roman" w:cs="Times New Roman"/>
          <w:b/>
          <w:sz w:val="28"/>
          <w:szCs w:val="28"/>
          <w:lang w:eastAsia="ru-RU"/>
        </w:rPr>
      </w:pPr>
    </w:p>
    <w:p w:rsidR="000F4F07" w:rsidRDefault="000F4F07" w:rsidP="000F4F07">
      <w:pPr>
        <w:spacing w:after="0" w:line="240" w:lineRule="auto"/>
        <w:jc w:val="center"/>
        <w:rPr>
          <w:rFonts w:ascii="Times New Roman" w:eastAsia="Times New Roman" w:hAnsi="Times New Roman" w:cs="Times New Roman"/>
          <w:b/>
          <w:sz w:val="28"/>
          <w:szCs w:val="28"/>
          <w:lang w:eastAsia="ru-RU"/>
        </w:rPr>
      </w:pPr>
    </w:p>
    <w:p w:rsidR="000F4F07" w:rsidRDefault="000F4F07" w:rsidP="000F4F07">
      <w:pPr>
        <w:spacing w:after="0" w:line="240" w:lineRule="auto"/>
        <w:jc w:val="center"/>
        <w:rPr>
          <w:rFonts w:ascii="Times New Roman" w:eastAsia="Times New Roman" w:hAnsi="Times New Roman" w:cs="Times New Roman"/>
          <w:b/>
          <w:sz w:val="28"/>
          <w:szCs w:val="28"/>
          <w:lang w:eastAsia="ru-RU"/>
        </w:rPr>
      </w:pPr>
    </w:p>
    <w:p w:rsidR="000F4F07" w:rsidRDefault="000F4F07" w:rsidP="000F4F07">
      <w:pPr>
        <w:spacing w:after="0" w:line="240" w:lineRule="auto"/>
        <w:jc w:val="center"/>
        <w:rPr>
          <w:rFonts w:ascii="Times New Roman" w:eastAsia="Times New Roman" w:hAnsi="Times New Roman" w:cs="Times New Roman"/>
          <w:b/>
          <w:sz w:val="28"/>
          <w:szCs w:val="28"/>
          <w:lang w:eastAsia="ru-RU"/>
        </w:rPr>
      </w:pPr>
    </w:p>
    <w:p w:rsidR="000F4F07" w:rsidRDefault="000F4F07" w:rsidP="000F4F07">
      <w:pPr>
        <w:spacing w:after="0" w:line="240" w:lineRule="auto"/>
        <w:jc w:val="center"/>
        <w:rPr>
          <w:rFonts w:ascii="Times New Roman" w:eastAsia="Times New Roman" w:hAnsi="Times New Roman" w:cs="Times New Roman"/>
          <w:b/>
          <w:sz w:val="28"/>
          <w:szCs w:val="28"/>
          <w:lang w:eastAsia="ru-RU"/>
        </w:rPr>
      </w:pPr>
    </w:p>
    <w:p w:rsidR="000F4F07" w:rsidRPr="000F4F07" w:rsidRDefault="000F4F07" w:rsidP="000F4F07">
      <w:pPr>
        <w:spacing w:after="0" w:line="240" w:lineRule="auto"/>
        <w:jc w:val="center"/>
        <w:rPr>
          <w:rFonts w:ascii="Times New Roman" w:eastAsia="Times New Roman" w:hAnsi="Times New Roman" w:cs="Times New Roman"/>
          <w:b/>
          <w:sz w:val="28"/>
          <w:szCs w:val="28"/>
          <w:lang w:eastAsia="ru-RU"/>
        </w:rPr>
      </w:pPr>
      <w:bookmarkStart w:id="0" w:name="_GoBack"/>
      <w:bookmarkEnd w:id="0"/>
      <w:r w:rsidRPr="000F4F07">
        <w:rPr>
          <w:rFonts w:ascii="Times New Roman" w:eastAsia="Times New Roman" w:hAnsi="Times New Roman" w:cs="Times New Roman"/>
          <w:b/>
          <w:sz w:val="28"/>
          <w:szCs w:val="28"/>
          <w:lang w:eastAsia="ru-RU"/>
        </w:rPr>
        <w:lastRenderedPageBreak/>
        <w:t xml:space="preserve">«Путешествие снежинки» </w:t>
      </w:r>
    </w:p>
    <w:p w:rsidR="000F4F07" w:rsidRPr="000F4F07" w:rsidRDefault="000F4F07" w:rsidP="000F4F07">
      <w:pPr>
        <w:spacing w:after="0" w:line="240" w:lineRule="auto"/>
        <w:jc w:val="center"/>
        <w:rPr>
          <w:rFonts w:ascii="Times New Roman" w:eastAsia="Times New Roman" w:hAnsi="Times New Roman" w:cs="Times New Roman"/>
          <w:b/>
          <w:sz w:val="28"/>
          <w:szCs w:val="28"/>
          <w:lang w:eastAsia="ru-RU"/>
        </w:rPr>
      </w:pPr>
      <w:r w:rsidRPr="000F4F07">
        <w:rPr>
          <w:rFonts w:ascii="Times New Roman" w:eastAsia="Times New Roman" w:hAnsi="Times New Roman" w:cs="Times New Roman"/>
          <w:b/>
          <w:sz w:val="28"/>
          <w:szCs w:val="28"/>
          <w:lang w:eastAsia="ru-RU"/>
        </w:rPr>
        <w:t>часть первая.</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1. </w:t>
      </w:r>
      <w:r w:rsidRPr="000F4F07">
        <w:rPr>
          <w:rFonts w:ascii="Times New Roman" w:eastAsia="Times New Roman" w:hAnsi="Times New Roman" w:cs="Times New Roman"/>
          <w:b/>
          <w:sz w:val="28"/>
          <w:szCs w:val="28"/>
          <w:lang w:eastAsia="ru-RU"/>
        </w:rPr>
        <w:t>«Снежинки просыпаются»</w:t>
      </w:r>
      <w:r w:rsidRPr="000F4F07">
        <w:rPr>
          <w:rFonts w:ascii="Times New Roman" w:eastAsia="Times New Roman" w:hAnsi="Times New Roman" w:cs="Times New Roman"/>
          <w:sz w:val="28"/>
          <w:szCs w:val="28"/>
          <w:lang w:eastAsia="ru-RU"/>
        </w:rPr>
        <w:t xml:space="preserve"> - и. п.: лежа на спине, руки вдоль туловища. Повороты головы влево-вправо.</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2. </w:t>
      </w:r>
      <w:r w:rsidRPr="000F4F07">
        <w:rPr>
          <w:rFonts w:ascii="Times New Roman" w:eastAsia="Times New Roman" w:hAnsi="Times New Roman" w:cs="Times New Roman"/>
          <w:b/>
          <w:sz w:val="28"/>
          <w:szCs w:val="28"/>
          <w:lang w:eastAsia="ru-RU"/>
        </w:rPr>
        <w:t>«Снежинки-пушинки»</w:t>
      </w:r>
      <w:r w:rsidRPr="000F4F07">
        <w:rPr>
          <w:rFonts w:ascii="Times New Roman" w:eastAsia="Times New Roman" w:hAnsi="Times New Roman" w:cs="Times New Roman"/>
          <w:sz w:val="28"/>
          <w:szCs w:val="28"/>
          <w:lang w:eastAsia="ru-RU"/>
        </w:rPr>
        <w:t xml:space="preserve"> - и. п.: то же. Развести руки и ноги в стороны, вернуться </w:t>
      </w:r>
      <w:proofErr w:type="gramStart"/>
      <w:r w:rsidRPr="000F4F07">
        <w:rPr>
          <w:rFonts w:ascii="Times New Roman" w:eastAsia="Times New Roman" w:hAnsi="Times New Roman" w:cs="Times New Roman"/>
          <w:sz w:val="28"/>
          <w:szCs w:val="28"/>
          <w:lang w:eastAsia="ru-RU"/>
        </w:rPr>
        <w:t>в</w:t>
      </w:r>
      <w:proofErr w:type="gramEnd"/>
      <w:r w:rsidRPr="000F4F07">
        <w:rPr>
          <w:rFonts w:ascii="Times New Roman" w:eastAsia="Times New Roman" w:hAnsi="Times New Roman" w:cs="Times New Roman"/>
          <w:sz w:val="28"/>
          <w:szCs w:val="28"/>
          <w:lang w:eastAsia="ru-RU"/>
        </w:rPr>
        <w:t xml:space="preserve"> </w:t>
      </w:r>
      <w:proofErr w:type="spellStart"/>
      <w:r w:rsidRPr="000F4F07">
        <w:rPr>
          <w:rFonts w:ascii="Times New Roman" w:eastAsia="Times New Roman" w:hAnsi="Times New Roman" w:cs="Times New Roman"/>
          <w:sz w:val="28"/>
          <w:szCs w:val="28"/>
          <w:lang w:eastAsia="ru-RU"/>
        </w:rPr>
        <w:t>и.п</w:t>
      </w:r>
      <w:proofErr w:type="spellEnd"/>
      <w:r w:rsidRPr="000F4F07">
        <w:rPr>
          <w:rFonts w:ascii="Times New Roman" w:eastAsia="Times New Roman" w:hAnsi="Times New Roman" w:cs="Times New Roman"/>
          <w:sz w:val="28"/>
          <w:szCs w:val="28"/>
          <w:lang w:eastAsia="ru-RU"/>
        </w:rPr>
        <w:t>.</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3. </w:t>
      </w:r>
      <w:r w:rsidRPr="000F4F07">
        <w:rPr>
          <w:rFonts w:ascii="Times New Roman" w:eastAsia="Times New Roman" w:hAnsi="Times New Roman" w:cs="Times New Roman"/>
          <w:b/>
          <w:sz w:val="28"/>
          <w:szCs w:val="28"/>
          <w:lang w:eastAsia="ru-RU"/>
        </w:rPr>
        <w:t>«Снежинки-</w:t>
      </w:r>
      <w:proofErr w:type="spellStart"/>
      <w:r w:rsidRPr="000F4F07">
        <w:rPr>
          <w:rFonts w:ascii="Times New Roman" w:eastAsia="Times New Roman" w:hAnsi="Times New Roman" w:cs="Times New Roman"/>
          <w:b/>
          <w:sz w:val="28"/>
          <w:szCs w:val="28"/>
          <w:lang w:eastAsia="ru-RU"/>
        </w:rPr>
        <w:t>балеринки</w:t>
      </w:r>
      <w:proofErr w:type="spellEnd"/>
      <w:r w:rsidRPr="000F4F07">
        <w:rPr>
          <w:rFonts w:ascii="Times New Roman" w:eastAsia="Times New Roman" w:hAnsi="Times New Roman" w:cs="Times New Roman"/>
          <w:b/>
          <w:sz w:val="28"/>
          <w:szCs w:val="28"/>
          <w:lang w:eastAsia="ru-RU"/>
        </w:rPr>
        <w:t>»</w:t>
      </w:r>
      <w:r w:rsidRPr="000F4F07">
        <w:rPr>
          <w:rFonts w:ascii="Times New Roman" w:eastAsia="Times New Roman" w:hAnsi="Times New Roman" w:cs="Times New Roman"/>
          <w:sz w:val="28"/>
          <w:szCs w:val="28"/>
          <w:lang w:eastAsia="ru-RU"/>
        </w:rPr>
        <w:t xml:space="preserve"> - и. п.: стоя возле кроватки, руки в стороны. Повороты туловища с вращением кистей.</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4. </w:t>
      </w:r>
      <w:r w:rsidRPr="000F4F07">
        <w:rPr>
          <w:rFonts w:ascii="Times New Roman" w:eastAsia="Times New Roman" w:hAnsi="Times New Roman" w:cs="Times New Roman"/>
          <w:b/>
          <w:sz w:val="28"/>
          <w:szCs w:val="28"/>
          <w:lang w:eastAsia="ru-RU"/>
        </w:rPr>
        <w:t>«Снегопад»</w:t>
      </w:r>
      <w:r w:rsidRPr="000F4F07">
        <w:rPr>
          <w:rFonts w:ascii="Times New Roman" w:eastAsia="Times New Roman" w:hAnsi="Times New Roman" w:cs="Times New Roman"/>
          <w:sz w:val="28"/>
          <w:szCs w:val="28"/>
          <w:lang w:eastAsia="ru-RU"/>
        </w:rPr>
        <w:t xml:space="preserve"> - и. п.: то же. Медленные приседания с опусканием рук вниз.</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5. </w:t>
      </w:r>
      <w:r w:rsidRPr="000F4F07">
        <w:rPr>
          <w:rFonts w:ascii="Times New Roman" w:eastAsia="Times New Roman" w:hAnsi="Times New Roman" w:cs="Times New Roman"/>
          <w:b/>
          <w:sz w:val="28"/>
          <w:szCs w:val="28"/>
          <w:lang w:eastAsia="ru-RU"/>
        </w:rPr>
        <w:t xml:space="preserve">«Танец снежинок» </w:t>
      </w:r>
      <w:r w:rsidRPr="000F4F07">
        <w:rPr>
          <w:rFonts w:ascii="Times New Roman" w:eastAsia="Times New Roman" w:hAnsi="Times New Roman" w:cs="Times New Roman"/>
          <w:sz w:val="28"/>
          <w:szCs w:val="28"/>
          <w:lang w:eastAsia="ru-RU"/>
        </w:rPr>
        <w:t>- и. п. то же. Кружение на месте на носках.</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jc w:val="center"/>
        <w:rPr>
          <w:rFonts w:ascii="Times New Roman" w:eastAsia="Times New Roman" w:hAnsi="Times New Roman" w:cs="Times New Roman"/>
          <w:b/>
          <w:sz w:val="28"/>
          <w:szCs w:val="28"/>
          <w:lang w:eastAsia="ru-RU"/>
        </w:rPr>
      </w:pPr>
      <w:r w:rsidRPr="000F4F07">
        <w:rPr>
          <w:rFonts w:ascii="Times New Roman" w:eastAsia="Times New Roman" w:hAnsi="Times New Roman" w:cs="Times New Roman"/>
          <w:b/>
          <w:sz w:val="28"/>
          <w:szCs w:val="28"/>
          <w:lang w:eastAsia="ru-RU"/>
        </w:rPr>
        <w:t xml:space="preserve"> </w:t>
      </w:r>
      <w:r w:rsidRPr="000F4F07">
        <w:rPr>
          <w:rFonts w:ascii="Times New Roman" w:eastAsia="Times New Roman" w:hAnsi="Times New Roman" w:cs="Times New Roman"/>
          <w:b/>
          <w:sz w:val="28"/>
          <w:szCs w:val="28"/>
          <w:lang w:eastAsia="ru-RU"/>
        </w:rPr>
        <w:t xml:space="preserve">«Путешествие снежинки»  </w:t>
      </w:r>
    </w:p>
    <w:p w:rsidR="000F4F07" w:rsidRPr="000F4F07" w:rsidRDefault="000F4F07" w:rsidP="000F4F07">
      <w:pPr>
        <w:spacing w:after="0" w:line="240" w:lineRule="auto"/>
        <w:jc w:val="center"/>
        <w:rPr>
          <w:rFonts w:ascii="Times New Roman" w:eastAsia="Times New Roman" w:hAnsi="Times New Roman" w:cs="Times New Roman"/>
          <w:b/>
          <w:sz w:val="28"/>
          <w:szCs w:val="28"/>
          <w:lang w:eastAsia="ru-RU"/>
        </w:rPr>
      </w:pPr>
      <w:r w:rsidRPr="000F4F07">
        <w:rPr>
          <w:rFonts w:ascii="Times New Roman" w:eastAsia="Times New Roman" w:hAnsi="Times New Roman" w:cs="Times New Roman"/>
          <w:b/>
          <w:sz w:val="28"/>
          <w:szCs w:val="28"/>
          <w:lang w:eastAsia="ru-RU"/>
        </w:rPr>
        <w:t>часть вторая.</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1. </w:t>
      </w:r>
      <w:r w:rsidRPr="000F4F07">
        <w:rPr>
          <w:rFonts w:ascii="Times New Roman" w:eastAsia="Times New Roman" w:hAnsi="Times New Roman" w:cs="Times New Roman"/>
          <w:b/>
          <w:sz w:val="28"/>
          <w:szCs w:val="28"/>
          <w:lang w:eastAsia="ru-RU"/>
        </w:rPr>
        <w:t>«Снежинки просыпаются»</w:t>
      </w:r>
      <w:r w:rsidRPr="000F4F07">
        <w:rPr>
          <w:rFonts w:ascii="Times New Roman" w:eastAsia="Times New Roman" w:hAnsi="Times New Roman" w:cs="Times New Roman"/>
          <w:sz w:val="28"/>
          <w:szCs w:val="28"/>
          <w:lang w:eastAsia="ru-RU"/>
        </w:rPr>
        <w:t xml:space="preserve"> - и. п.: лежа на спине, руки вдоль туловища. Повороты головы влево вправо.</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2. </w:t>
      </w:r>
      <w:r w:rsidRPr="000F4F07">
        <w:rPr>
          <w:rFonts w:ascii="Times New Roman" w:eastAsia="Times New Roman" w:hAnsi="Times New Roman" w:cs="Times New Roman"/>
          <w:b/>
          <w:sz w:val="28"/>
          <w:szCs w:val="28"/>
          <w:lang w:eastAsia="ru-RU"/>
        </w:rPr>
        <w:t>«Снежинки-пушинки»</w:t>
      </w:r>
      <w:r w:rsidRPr="000F4F07">
        <w:rPr>
          <w:rFonts w:ascii="Times New Roman" w:eastAsia="Times New Roman" w:hAnsi="Times New Roman" w:cs="Times New Roman"/>
          <w:sz w:val="28"/>
          <w:szCs w:val="28"/>
          <w:lang w:eastAsia="ru-RU"/>
        </w:rPr>
        <w:t xml:space="preserve"> - и. п.: то же. Развести руки и ноги в стороны, вернуться </w:t>
      </w:r>
      <w:proofErr w:type="gramStart"/>
      <w:r w:rsidRPr="000F4F07">
        <w:rPr>
          <w:rFonts w:ascii="Times New Roman" w:eastAsia="Times New Roman" w:hAnsi="Times New Roman" w:cs="Times New Roman"/>
          <w:sz w:val="28"/>
          <w:szCs w:val="28"/>
          <w:lang w:eastAsia="ru-RU"/>
        </w:rPr>
        <w:t>в</w:t>
      </w:r>
      <w:proofErr w:type="gramEnd"/>
      <w:r w:rsidRPr="000F4F07">
        <w:rPr>
          <w:rFonts w:ascii="Times New Roman" w:eastAsia="Times New Roman" w:hAnsi="Times New Roman" w:cs="Times New Roman"/>
          <w:sz w:val="28"/>
          <w:szCs w:val="28"/>
          <w:lang w:eastAsia="ru-RU"/>
        </w:rPr>
        <w:t xml:space="preserve"> и. п.</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3. </w:t>
      </w:r>
      <w:r w:rsidRPr="000F4F07">
        <w:rPr>
          <w:rFonts w:ascii="Times New Roman" w:eastAsia="Times New Roman" w:hAnsi="Times New Roman" w:cs="Times New Roman"/>
          <w:b/>
          <w:sz w:val="28"/>
          <w:szCs w:val="28"/>
          <w:lang w:eastAsia="ru-RU"/>
        </w:rPr>
        <w:t>«Клубок снежинок»</w:t>
      </w:r>
      <w:r w:rsidRPr="000F4F07">
        <w:rPr>
          <w:rFonts w:ascii="Times New Roman" w:eastAsia="Times New Roman" w:hAnsi="Times New Roman" w:cs="Times New Roman"/>
          <w:sz w:val="28"/>
          <w:szCs w:val="28"/>
          <w:lang w:eastAsia="ru-RU"/>
        </w:rPr>
        <w:t xml:space="preserve"> - и. п.:  сидя на кроватке. Колени согнуть и обхватить руками, голову опустить; затем выпрямиться, руки назад, ноги вытянуть, голову вверх.</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4. </w:t>
      </w:r>
      <w:r w:rsidRPr="000F4F07">
        <w:rPr>
          <w:rFonts w:ascii="Times New Roman" w:eastAsia="Times New Roman" w:hAnsi="Times New Roman" w:cs="Times New Roman"/>
          <w:b/>
          <w:sz w:val="28"/>
          <w:szCs w:val="28"/>
          <w:lang w:eastAsia="ru-RU"/>
        </w:rPr>
        <w:t>«Снежинки-самолетики»</w:t>
      </w:r>
      <w:r w:rsidRPr="000F4F07">
        <w:rPr>
          <w:rFonts w:ascii="Times New Roman" w:eastAsia="Times New Roman" w:hAnsi="Times New Roman" w:cs="Times New Roman"/>
          <w:sz w:val="28"/>
          <w:szCs w:val="28"/>
          <w:lang w:eastAsia="ru-RU"/>
        </w:rPr>
        <w:t xml:space="preserve"> - и. п.: сидя на коленях, руки опущены. Приподняться на коленях, руки в стороны.</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5. </w:t>
      </w:r>
      <w:r w:rsidRPr="000F4F07">
        <w:rPr>
          <w:rFonts w:ascii="Times New Roman" w:eastAsia="Times New Roman" w:hAnsi="Times New Roman" w:cs="Times New Roman"/>
          <w:b/>
          <w:sz w:val="28"/>
          <w:szCs w:val="28"/>
          <w:lang w:eastAsia="ru-RU"/>
        </w:rPr>
        <w:t>«Метель заметает снежинки»</w:t>
      </w:r>
      <w:r w:rsidRPr="000F4F07">
        <w:rPr>
          <w:rFonts w:ascii="Times New Roman" w:eastAsia="Times New Roman" w:hAnsi="Times New Roman" w:cs="Times New Roman"/>
          <w:sz w:val="28"/>
          <w:szCs w:val="28"/>
          <w:lang w:eastAsia="ru-RU"/>
        </w:rPr>
        <w:t xml:space="preserve"> - и. п.: стоя возле кровати. Наклоны туловища вперед, взмахи руками – «метель».</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6. </w:t>
      </w:r>
      <w:r w:rsidRPr="000F4F07">
        <w:rPr>
          <w:rFonts w:ascii="Times New Roman" w:eastAsia="Times New Roman" w:hAnsi="Times New Roman" w:cs="Times New Roman"/>
          <w:b/>
          <w:sz w:val="28"/>
          <w:szCs w:val="28"/>
          <w:lang w:eastAsia="ru-RU"/>
        </w:rPr>
        <w:t xml:space="preserve">«Снегопад» </w:t>
      </w:r>
      <w:r w:rsidRPr="000F4F07">
        <w:rPr>
          <w:rFonts w:ascii="Times New Roman" w:eastAsia="Times New Roman" w:hAnsi="Times New Roman" w:cs="Times New Roman"/>
          <w:sz w:val="28"/>
          <w:szCs w:val="28"/>
          <w:lang w:eastAsia="ru-RU"/>
        </w:rPr>
        <w:t>- и. п.: стоя возле кроватки, руки в стороны. Мелкие приседания с опусканием рук вниз.</w:t>
      </w:r>
    </w:p>
    <w:p w:rsidR="000F4F07" w:rsidRPr="000F4F07" w:rsidRDefault="000F4F07" w:rsidP="000F4F07">
      <w:pPr>
        <w:spacing w:after="0" w:line="240" w:lineRule="auto"/>
        <w:rPr>
          <w:rFonts w:ascii="Times New Roman" w:eastAsia="Times New Roman" w:hAnsi="Times New Roman" w:cs="Times New Roman"/>
          <w:sz w:val="28"/>
          <w:szCs w:val="28"/>
          <w:lang w:eastAsia="ru-RU"/>
        </w:rPr>
      </w:pPr>
    </w:p>
    <w:p w:rsidR="000F4F07" w:rsidRPr="000F4F07" w:rsidRDefault="000F4F07" w:rsidP="000F4F07">
      <w:pPr>
        <w:spacing w:after="0" w:line="240" w:lineRule="auto"/>
        <w:rPr>
          <w:rFonts w:ascii="Times New Roman" w:eastAsia="Times New Roman" w:hAnsi="Times New Roman" w:cs="Times New Roman"/>
          <w:sz w:val="28"/>
          <w:szCs w:val="28"/>
          <w:lang w:eastAsia="ru-RU"/>
        </w:rPr>
      </w:pPr>
      <w:r w:rsidRPr="000F4F07">
        <w:rPr>
          <w:rFonts w:ascii="Times New Roman" w:eastAsia="Times New Roman" w:hAnsi="Times New Roman" w:cs="Times New Roman"/>
          <w:sz w:val="28"/>
          <w:szCs w:val="28"/>
          <w:lang w:eastAsia="ru-RU"/>
        </w:rPr>
        <w:t xml:space="preserve">  Ходьба по ворсистому коврику с притопом и поглаживанием ступни о коврик.</w:t>
      </w:r>
    </w:p>
    <w:p w:rsidR="000F4F07" w:rsidRPr="000F4F07" w:rsidRDefault="000F4F07" w:rsidP="000F4F07">
      <w:pPr>
        <w:pStyle w:val="a3"/>
        <w:spacing w:line="300" w:lineRule="atLeast"/>
        <w:jc w:val="both"/>
        <w:rPr>
          <w:color w:val="091D28"/>
          <w:sz w:val="28"/>
          <w:szCs w:val="28"/>
        </w:rPr>
      </w:pPr>
    </w:p>
    <w:p w:rsidR="006C7C2F" w:rsidRPr="000F4F07" w:rsidRDefault="006C7C2F">
      <w:pPr>
        <w:rPr>
          <w:rFonts w:ascii="Times New Roman" w:hAnsi="Times New Roman" w:cs="Times New Roman"/>
          <w:sz w:val="28"/>
          <w:szCs w:val="28"/>
        </w:rPr>
      </w:pPr>
    </w:p>
    <w:sectPr w:rsidR="006C7C2F" w:rsidRPr="000F4F07" w:rsidSect="000F4F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F07"/>
    <w:rsid w:val="00016383"/>
    <w:rsid w:val="000D5DDC"/>
    <w:rsid w:val="000F4F07"/>
    <w:rsid w:val="00164144"/>
    <w:rsid w:val="002E1892"/>
    <w:rsid w:val="006306EE"/>
    <w:rsid w:val="006955CE"/>
    <w:rsid w:val="006C7C2F"/>
    <w:rsid w:val="008A5CE7"/>
    <w:rsid w:val="00A54AAB"/>
    <w:rsid w:val="00A95DCE"/>
    <w:rsid w:val="00D27978"/>
    <w:rsid w:val="00DE14B1"/>
    <w:rsid w:val="00E63AE8"/>
    <w:rsid w:val="00FE1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4F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_paragraph"/>
    <w:basedOn w:val="a"/>
    <w:rsid w:val="000F4F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F4F07"/>
  </w:style>
  <w:style w:type="character" w:styleId="a4">
    <w:name w:val="Strong"/>
    <w:basedOn w:val="a0"/>
    <w:uiPriority w:val="22"/>
    <w:qFormat/>
    <w:rsid w:val="000F4F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4F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_paragraph"/>
    <w:basedOn w:val="a"/>
    <w:rsid w:val="000F4F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F4F07"/>
  </w:style>
  <w:style w:type="character" w:styleId="a4">
    <w:name w:val="Strong"/>
    <w:basedOn w:val="a0"/>
    <w:uiPriority w:val="22"/>
    <w:qFormat/>
    <w:rsid w:val="000F4F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41469">
      <w:bodyDiv w:val="1"/>
      <w:marLeft w:val="0"/>
      <w:marRight w:val="0"/>
      <w:marTop w:val="0"/>
      <w:marBottom w:val="0"/>
      <w:divBdr>
        <w:top w:val="none" w:sz="0" w:space="0" w:color="auto"/>
        <w:left w:val="none" w:sz="0" w:space="0" w:color="auto"/>
        <w:bottom w:val="none" w:sz="0" w:space="0" w:color="auto"/>
        <w:right w:val="none" w:sz="0" w:space="0" w:color="auto"/>
      </w:divBdr>
    </w:div>
    <w:div w:id="540703893">
      <w:bodyDiv w:val="1"/>
      <w:marLeft w:val="0"/>
      <w:marRight w:val="0"/>
      <w:marTop w:val="0"/>
      <w:marBottom w:val="0"/>
      <w:divBdr>
        <w:top w:val="none" w:sz="0" w:space="0" w:color="auto"/>
        <w:left w:val="none" w:sz="0" w:space="0" w:color="auto"/>
        <w:bottom w:val="none" w:sz="0" w:space="0" w:color="auto"/>
        <w:right w:val="none" w:sz="0" w:space="0" w:color="auto"/>
      </w:divBdr>
    </w:div>
    <w:div w:id="109544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1848</Words>
  <Characters>10540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Инквизитор</dc:creator>
  <cp:lastModifiedBy>Инквизитор</cp:lastModifiedBy>
  <cp:revision>1</cp:revision>
  <dcterms:created xsi:type="dcterms:W3CDTF">2014-12-16T17:17:00Z</dcterms:created>
  <dcterms:modified xsi:type="dcterms:W3CDTF">2014-12-16T17:27:00Z</dcterms:modified>
</cp:coreProperties>
</file>