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3BE" w:rsidRPr="004E47A0" w:rsidRDefault="004A03BE" w:rsidP="004A03BE">
      <w:pPr>
        <w:spacing w:after="0" w:line="240" w:lineRule="auto"/>
        <w:ind w:firstLine="708"/>
        <w:jc w:val="center"/>
        <w:rPr>
          <w:rFonts w:eastAsia="Calibri"/>
          <w:szCs w:val="28"/>
        </w:rPr>
      </w:pPr>
      <w:r w:rsidRPr="004E47A0">
        <w:rPr>
          <w:rFonts w:eastAsia="Calibri"/>
          <w:szCs w:val="28"/>
        </w:rPr>
        <w:t>Муниципальное бюджетное дошкольное образовательное учреждение</w:t>
      </w:r>
    </w:p>
    <w:p w:rsidR="004A03BE" w:rsidRDefault="004A03BE" w:rsidP="004A03BE">
      <w:pPr>
        <w:pBdr>
          <w:bottom w:val="single" w:sz="12" w:space="1" w:color="auto"/>
        </w:pBdr>
        <w:spacing w:after="0" w:line="240" w:lineRule="auto"/>
        <w:ind w:firstLine="708"/>
        <w:jc w:val="center"/>
        <w:rPr>
          <w:rFonts w:eastAsia="Calibri"/>
          <w:szCs w:val="28"/>
        </w:rPr>
      </w:pPr>
      <w:r w:rsidRPr="004E47A0">
        <w:rPr>
          <w:rFonts w:eastAsia="Calibri"/>
          <w:szCs w:val="28"/>
        </w:rPr>
        <w:t xml:space="preserve">Полевского </w:t>
      </w:r>
      <w:r>
        <w:rPr>
          <w:rFonts w:eastAsia="Calibri"/>
          <w:szCs w:val="28"/>
        </w:rPr>
        <w:t>муниципального округа</w:t>
      </w:r>
      <w:r w:rsidRPr="004E47A0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СО</w:t>
      </w:r>
    </w:p>
    <w:p w:rsidR="004A03BE" w:rsidRPr="004E47A0" w:rsidRDefault="004A03BE" w:rsidP="004A03BE">
      <w:pPr>
        <w:pBdr>
          <w:bottom w:val="single" w:sz="12" w:space="1" w:color="auto"/>
        </w:pBdr>
        <w:spacing w:after="0" w:line="240" w:lineRule="auto"/>
        <w:ind w:firstLine="708"/>
        <w:jc w:val="center"/>
        <w:rPr>
          <w:rFonts w:eastAsia="Calibri"/>
          <w:szCs w:val="28"/>
        </w:rPr>
      </w:pPr>
      <w:r w:rsidRPr="004E47A0">
        <w:rPr>
          <w:rFonts w:eastAsia="Calibri"/>
          <w:szCs w:val="28"/>
        </w:rPr>
        <w:t>«Детский сад № 49 общеразвивающего вида»</w:t>
      </w:r>
    </w:p>
    <w:p w:rsidR="004A03BE" w:rsidRPr="00525E07" w:rsidRDefault="004A03BE" w:rsidP="004A03BE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4A03BE" w:rsidRPr="005248D9" w:rsidTr="00297798">
        <w:tc>
          <w:tcPr>
            <w:tcW w:w="4644" w:type="dxa"/>
          </w:tcPr>
          <w:p w:rsidR="004A03BE" w:rsidRPr="005248D9" w:rsidRDefault="004A03BE" w:rsidP="002977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4A03BE" w:rsidRPr="004E47A0" w:rsidRDefault="004A03BE" w:rsidP="00297798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3BE" w:rsidRDefault="004A03BE" w:rsidP="004A03BE">
      <w:pPr>
        <w:spacing w:line="360" w:lineRule="auto"/>
      </w:pPr>
    </w:p>
    <w:p w:rsidR="004A03BE" w:rsidRDefault="004A03BE" w:rsidP="004A03BE">
      <w:pPr>
        <w:spacing w:line="360" w:lineRule="auto"/>
      </w:pPr>
    </w:p>
    <w:p w:rsidR="004A03BE" w:rsidRDefault="004A03BE" w:rsidP="004A03BE">
      <w:pPr>
        <w:spacing w:line="360" w:lineRule="auto"/>
      </w:pPr>
    </w:p>
    <w:p w:rsidR="004A03BE" w:rsidRDefault="004A03BE" w:rsidP="004A03BE">
      <w:pPr>
        <w:spacing w:line="360" w:lineRule="auto"/>
      </w:pPr>
    </w:p>
    <w:p w:rsidR="004A03BE" w:rsidRDefault="004A03BE" w:rsidP="004A03BE">
      <w:pPr>
        <w:jc w:val="center"/>
        <w:rPr>
          <w:b/>
          <w:sz w:val="72"/>
          <w:szCs w:val="72"/>
        </w:rPr>
      </w:pPr>
      <w:proofErr w:type="spellStart"/>
      <w:r w:rsidRPr="001C25A7">
        <w:rPr>
          <w:b/>
          <w:sz w:val="72"/>
          <w:szCs w:val="72"/>
        </w:rPr>
        <w:t>Добуквенный</w:t>
      </w:r>
      <w:proofErr w:type="spellEnd"/>
      <w:r w:rsidRPr="001C25A7">
        <w:rPr>
          <w:b/>
          <w:sz w:val="72"/>
          <w:szCs w:val="72"/>
        </w:rPr>
        <w:t xml:space="preserve"> период освоения понятий </w:t>
      </w:r>
    </w:p>
    <w:p w:rsidR="004A03BE" w:rsidRPr="001C25A7" w:rsidRDefault="004A03BE" w:rsidP="004A03BE">
      <w:pPr>
        <w:jc w:val="center"/>
        <w:rPr>
          <w:b/>
          <w:i/>
          <w:sz w:val="72"/>
          <w:szCs w:val="72"/>
          <w:u w:val="single"/>
        </w:rPr>
      </w:pPr>
      <w:r w:rsidRPr="001C25A7">
        <w:rPr>
          <w:b/>
          <w:sz w:val="72"/>
          <w:szCs w:val="72"/>
        </w:rPr>
        <w:t>слово, слог, звук.</w:t>
      </w:r>
    </w:p>
    <w:p w:rsidR="004A03BE" w:rsidRDefault="004A03BE" w:rsidP="004A03BE">
      <w:pPr>
        <w:jc w:val="center"/>
        <w:rPr>
          <w:sz w:val="32"/>
          <w:szCs w:val="32"/>
        </w:rPr>
      </w:pPr>
    </w:p>
    <w:p w:rsidR="004A03BE" w:rsidRPr="001C25A7" w:rsidRDefault="004A03BE" w:rsidP="004A03BE">
      <w:pPr>
        <w:jc w:val="center"/>
        <w:rPr>
          <w:sz w:val="32"/>
          <w:szCs w:val="32"/>
        </w:rPr>
      </w:pPr>
      <w:r>
        <w:rPr>
          <w:sz w:val="32"/>
          <w:szCs w:val="32"/>
        </w:rPr>
        <w:t>Мастер- класс для воспитателей</w:t>
      </w:r>
    </w:p>
    <w:p w:rsidR="004A03BE" w:rsidRDefault="004A03BE" w:rsidP="004A03BE">
      <w:pPr>
        <w:spacing w:before="240" w:line="360" w:lineRule="auto"/>
        <w:jc w:val="center"/>
        <w:rPr>
          <w:b/>
          <w:szCs w:val="28"/>
        </w:rPr>
      </w:pPr>
    </w:p>
    <w:p w:rsidR="004A03BE" w:rsidRPr="003F5EEF" w:rsidRDefault="004A03BE" w:rsidP="004A03BE">
      <w:pPr>
        <w:spacing w:before="240" w:line="360" w:lineRule="auto"/>
        <w:jc w:val="center"/>
        <w:rPr>
          <w:b/>
          <w:szCs w:val="28"/>
        </w:rPr>
      </w:pPr>
    </w:p>
    <w:p w:rsidR="004A03BE" w:rsidRDefault="004A03BE" w:rsidP="004A03BE">
      <w:pPr>
        <w:spacing w:line="360" w:lineRule="auto"/>
        <w:jc w:val="right"/>
        <w:rPr>
          <w:szCs w:val="28"/>
        </w:rPr>
      </w:pPr>
      <w:r>
        <w:rPr>
          <w:szCs w:val="28"/>
        </w:rPr>
        <w:t>Составитель: Балакина А.С.,</w:t>
      </w:r>
    </w:p>
    <w:p w:rsidR="004A03BE" w:rsidRDefault="004A03BE" w:rsidP="004A03BE">
      <w:pPr>
        <w:spacing w:line="360" w:lineRule="auto"/>
        <w:jc w:val="right"/>
        <w:rPr>
          <w:szCs w:val="28"/>
        </w:rPr>
      </w:pPr>
      <w:r>
        <w:rPr>
          <w:szCs w:val="28"/>
        </w:rPr>
        <w:t>Учитель- логопед</w:t>
      </w:r>
    </w:p>
    <w:p w:rsidR="004A03BE" w:rsidRDefault="004A03BE" w:rsidP="004A03BE">
      <w:pPr>
        <w:spacing w:line="360" w:lineRule="auto"/>
        <w:jc w:val="center"/>
        <w:rPr>
          <w:szCs w:val="28"/>
        </w:rPr>
      </w:pPr>
    </w:p>
    <w:p w:rsidR="004A03BE" w:rsidRDefault="004A03BE" w:rsidP="004A03BE">
      <w:pPr>
        <w:spacing w:line="360" w:lineRule="auto"/>
        <w:rPr>
          <w:szCs w:val="28"/>
        </w:rPr>
      </w:pPr>
    </w:p>
    <w:p w:rsidR="004A03BE" w:rsidRDefault="004A03BE" w:rsidP="004A03BE">
      <w:pPr>
        <w:spacing w:line="360" w:lineRule="auto"/>
        <w:rPr>
          <w:szCs w:val="28"/>
        </w:rPr>
      </w:pPr>
    </w:p>
    <w:p w:rsidR="004A03BE" w:rsidRDefault="004A03BE" w:rsidP="004A03BE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г. Полевской</w:t>
      </w:r>
    </w:p>
    <w:p w:rsidR="004A03BE" w:rsidRPr="004E47A0" w:rsidRDefault="004A03BE" w:rsidP="004A03BE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2025 г</w:t>
      </w:r>
    </w:p>
    <w:p w:rsidR="004A03BE" w:rsidRDefault="004A03BE" w:rsidP="004A03BE">
      <w:pPr>
        <w:rPr>
          <w:b/>
        </w:rPr>
      </w:pPr>
    </w:p>
    <w:p w:rsidR="004A03BE" w:rsidRDefault="004A03BE" w:rsidP="004A03BE">
      <w:pPr>
        <w:rPr>
          <w:b/>
        </w:rPr>
      </w:pPr>
    </w:p>
    <w:p w:rsidR="004A03BE" w:rsidRDefault="004A03BE" w:rsidP="004A03BE">
      <w:pPr>
        <w:jc w:val="center"/>
        <w:rPr>
          <w:b/>
        </w:rPr>
      </w:pPr>
      <w:r>
        <w:rPr>
          <w:b/>
        </w:rPr>
        <w:lastRenderedPageBreak/>
        <w:t>Тезисы к презентации.</w:t>
      </w:r>
    </w:p>
    <w:p w:rsidR="00CD2327" w:rsidRDefault="00CD2327" w:rsidP="002654A7">
      <w:pPr>
        <w:pStyle w:val="a3"/>
        <w:numPr>
          <w:ilvl w:val="0"/>
          <w:numId w:val="2"/>
        </w:numPr>
        <w:spacing w:line="360" w:lineRule="auto"/>
        <w:ind w:left="426"/>
        <w:rPr>
          <w:szCs w:val="28"/>
        </w:rPr>
      </w:pPr>
      <w:r>
        <w:rPr>
          <w:szCs w:val="28"/>
        </w:rPr>
        <w:t xml:space="preserve">Титульный </w:t>
      </w:r>
      <w:r w:rsidR="004A03BE">
        <w:rPr>
          <w:szCs w:val="28"/>
        </w:rPr>
        <w:t>к</w:t>
      </w:r>
      <w:r>
        <w:rPr>
          <w:szCs w:val="28"/>
        </w:rPr>
        <w:t xml:space="preserve"> презентации.</w:t>
      </w:r>
    </w:p>
    <w:p w:rsidR="005619E9" w:rsidRDefault="00C9355B" w:rsidP="002654A7">
      <w:pPr>
        <w:pStyle w:val="a3"/>
        <w:numPr>
          <w:ilvl w:val="0"/>
          <w:numId w:val="2"/>
        </w:numPr>
        <w:spacing w:line="360" w:lineRule="auto"/>
        <w:ind w:left="426"/>
        <w:rPr>
          <w:szCs w:val="28"/>
        </w:rPr>
      </w:pPr>
      <w:r w:rsidRPr="005619E9">
        <w:rPr>
          <w:szCs w:val="28"/>
          <w:u w:val="single"/>
        </w:rPr>
        <w:t>Слово</w:t>
      </w:r>
      <w:r>
        <w:rPr>
          <w:szCs w:val="28"/>
        </w:rPr>
        <w:t xml:space="preserve"> обозначаем прямоугольником. </w:t>
      </w:r>
      <w:r w:rsidR="00235359">
        <w:rPr>
          <w:szCs w:val="28"/>
        </w:rPr>
        <w:t xml:space="preserve">«Подскажи словечко», </w:t>
      </w:r>
    </w:p>
    <w:p w:rsidR="009104DB" w:rsidRPr="00C96024" w:rsidRDefault="00235359" w:rsidP="002654A7">
      <w:pPr>
        <w:pStyle w:val="a3"/>
        <w:numPr>
          <w:ilvl w:val="0"/>
          <w:numId w:val="2"/>
        </w:numPr>
        <w:spacing w:line="360" w:lineRule="auto"/>
        <w:ind w:left="426"/>
        <w:rPr>
          <w:szCs w:val="28"/>
        </w:rPr>
      </w:pPr>
      <w:r>
        <w:rPr>
          <w:szCs w:val="28"/>
        </w:rPr>
        <w:t>«Слово за тобой (тема задана)», «Копилки слов»,</w:t>
      </w:r>
      <w:r w:rsidR="005619E9">
        <w:rPr>
          <w:szCs w:val="28"/>
        </w:rPr>
        <w:t xml:space="preserve"> КОПИЛКИ разные, смотря какая тема занятия.</w:t>
      </w:r>
      <w:r>
        <w:rPr>
          <w:szCs w:val="28"/>
        </w:rPr>
        <w:t xml:space="preserve"> «Пропущенное слово» - </w:t>
      </w:r>
      <w:r>
        <w:rPr>
          <w:i/>
          <w:szCs w:val="28"/>
        </w:rPr>
        <w:t>Мальчик... в школу (с картинками). Зайку... хозяйка (на знакомых стихах).</w:t>
      </w:r>
      <w:r w:rsidR="0098667F">
        <w:rPr>
          <w:i/>
          <w:szCs w:val="28"/>
        </w:rPr>
        <w:t xml:space="preserve"> </w:t>
      </w:r>
    </w:p>
    <w:p w:rsidR="005619E9" w:rsidRPr="005619E9" w:rsidRDefault="00CD2327" w:rsidP="002654A7">
      <w:pPr>
        <w:pStyle w:val="a3"/>
        <w:numPr>
          <w:ilvl w:val="0"/>
          <w:numId w:val="2"/>
        </w:numPr>
        <w:spacing w:line="360" w:lineRule="auto"/>
        <w:ind w:left="426"/>
        <w:rPr>
          <w:i/>
          <w:szCs w:val="28"/>
        </w:rPr>
      </w:pPr>
      <w:r>
        <w:rPr>
          <w:szCs w:val="28"/>
        </w:rPr>
        <w:t xml:space="preserve">Похожие слова. </w:t>
      </w:r>
      <w:r w:rsidR="00235359">
        <w:rPr>
          <w:szCs w:val="28"/>
        </w:rPr>
        <w:t>Мишка - книжка – вышка - фишка- мышка- шишка</w:t>
      </w:r>
      <w:r w:rsidR="006679E8">
        <w:rPr>
          <w:szCs w:val="28"/>
        </w:rPr>
        <w:t>- котишка- крышка</w:t>
      </w:r>
      <w:r w:rsidR="00B9325E">
        <w:rPr>
          <w:szCs w:val="28"/>
        </w:rPr>
        <w:t>. «ДВА слова. Повтори и покажи»</w:t>
      </w:r>
      <w:r w:rsidR="00235359">
        <w:rPr>
          <w:szCs w:val="28"/>
        </w:rPr>
        <w:t xml:space="preserve">. </w:t>
      </w:r>
    </w:p>
    <w:p w:rsidR="009104DB" w:rsidRPr="00235359" w:rsidRDefault="00235359" w:rsidP="002654A7">
      <w:pPr>
        <w:pStyle w:val="a3"/>
        <w:numPr>
          <w:ilvl w:val="0"/>
          <w:numId w:val="2"/>
        </w:numPr>
        <w:spacing w:line="360" w:lineRule="auto"/>
        <w:ind w:left="426"/>
        <w:rPr>
          <w:i/>
          <w:szCs w:val="28"/>
        </w:rPr>
      </w:pPr>
      <w:r>
        <w:rPr>
          <w:szCs w:val="28"/>
        </w:rPr>
        <w:t xml:space="preserve">Какое слово выберет Мишка: </w:t>
      </w:r>
      <w:r w:rsidRPr="00235359">
        <w:rPr>
          <w:i/>
          <w:szCs w:val="28"/>
        </w:rPr>
        <w:t>книжка</w:t>
      </w:r>
      <w:r>
        <w:rPr>
          <w:szCs w:val="28"/>
        </w:rPr>
        <w:t xml:space="preserve"> или </w:t>
      </w:r>
      <w:r w:rsidRPr="00235359">
        <w:rPr>
          <w:i/>
          <w:szCs w:val="28"/>
        </w:rPr>
        <w:t>газета</w:t>
      </w:r>
      <w:r>
        <w:rPr>
          <w:szCs w:val="28"/>
        </w:rPr>
        <w:t xml:space="preserve">? Какое похожее слово выберет Зайка: </w:t>
      </w:r>
      <w:r w:rsidRPr="00235359">
        <w:rPr>
          <w:i/>
          <w:szCs w:val="28"/>
        </w:rPr>
        <w:t>футболка</w:t>
      </w:r>
      <w:r>
        <w:rPr>
          <w:szCs w:val="28"/>
        </w:rPr>
        <w:t xml:space="preserve"> или </w:t>
      </w:r>
      <w:r w:rsidRPr="00235359">
        <w:rPr>
          <w:i/>
          <w:szCs w:val="28"/>
        </w:rPr>
        <w:t>майка</w:t>
      </w:r>
      <w:r w:rsidR="0098667F">
        <w:rPr>
          <w:i/>
          <w:szCs w:val="28"/>
        </w:rPr>
        <w:t>, болт или гайка</w:t>
      </w:r>
      <w:r>
        <w:rPr>
          <w:szCs w:val="28"/>
        </w:rPr>
        <w:t>? «</w:t>
      </w:r>
      <w:proofErr w:type="spellStart"/>
      <w:r>
        <w:rPr>
          <w:szCs w:val="28"/>
        </w:rPr>
        <w:t>Сочинялки</w:t>
      </w:r>
      <w:proofErr w:type="spellEnd"/>
      <w:r>
        <w:rPr>
          <w:szCs w:val="28"/>
        </w:rPr>
        <w:t xml:space="preserve"> с рифмами»: </w:t>
      </w:r>
      <w:r w:rsidRPr="00235359">
        <w:rPr>
          <w:i/>
          <w:szCs w:val="28"/>
        </w:rPr>
        <w:t xml:space="preserve">Бежала </w:t>
      </w:r>
      <w:proofErr w:type="gramStart"/>
      <w:r w:rsidRPr="00235359">
        <w:rPr>
          <w:i/>
          <w:szCs w:val="28"/>
        </w:rPr>
        <w:t>как то</w:t>
      </w:r>
      <w:proofErr w:type="gramEnd"/>
      <w:r w:rsidRPr="00235359">
        <w:rPr>
          <w:i/>
          <w:szCs w:val="28"/>
        </w:rPr>
        <w:t xml:space="preserve"> мышка, а на тропинке- шишка!</w:t>
      </w:r>
      <w:r>
        <w:rPr>
          <w:i/>
          <w:szCs w:val="28"/>
        </w:rPr>
        <w:t xml:space="preserve"> Стояла в поле вышка, под ней уснул зайчишка.</w:t>
      </w:r>
    </w:p>
    <w:p w:rsidR="009104DB" w:rsidRPr="00C96024" w:rsidRDefault="0098667F" w:rsidP="002654A7">
      <w:pPr>
        <w:pStyle w:val="a3"/>
        <w:numPr>
          <w:ilvl w:val="0"/>
          <w:numId w:val="2"/>
        </w:numPr>
        <w:spacing w:line="360" w:lineRule="auto"/>
        <w:ind w:left="426"/>
        <w:rPr>
          <w:szCs w:val="28"/>
        </w:rPr>
      </w:pPr>
      <w:r>
        <w:rPr>
          <w:szCs w:val="28"/>
        </w:rPr>
        <w:t>По сл</w:t>
      </w:r>
      <w:r w:rsidR="0017717F">
        <w:rPr>
          <w:szCs w:val="28"/>
        </w:rPr>
        <w:t xml:space="preserve">оговой структуре целая система. </w:t>
      </w:r>
      <w:r w:rsidR="00C07CD9">
        <w:rPr>
          <w:szCs w:val="28"/>
        </w:rPr>
        <w:t xml:space="preserve">Более подробно систему работы можно изучить, познакомившись с проектом 2018 г. </w:t>
      </w:r>
      <w:r w:rsidR="0017717F">
        <w:rPr>
          <w:szCs w:val="28"/>
        </w:rPr>
        <w:t>Чтобы разделить слово на слоги, слово нужно «пропеть» практически. Поются гласные звуки, их и считаем. «Со словами мы играем, их на части разделяем».</w:t>
      </w:r>
    </w:p>
    <w:p w:rsidR="00235359" w:rsidRPr="00E30B9B" w:rsidRDefault="00E30B9B" w:rsidP="00E30B9B">
      <w:pPr>
        <w:pStyle w:val="a3"/>
        <w:spacing w:line="360" w:lineRule="auto"/>
        <w:ind w:left="426"/>
        <w:rPr>
          <w:szCs w:val="28"/>
        </w:rPr>
      </w:pPr>
      <w:r>
        <w:rPr>
          <w:szCs w:val="28"/>
        </w:rPr>
        <w:t xml:space="preserve">«Узнай слово» - по первому слогу, «Слова, по домам! (По вагонам)», </w:t>
      </w:r>
      <w:r w:rsidR="007F0A27">
        <w:rPr>
          <w:szCs w:val="28"/>
        </w:rPr>
        <w:t xml:space="preserve">«Магазин», «Автобус», </w:t>
      </w:r>
    </w:p>
    <w:p w:rsidR="00CD2327" w:rsidRDefault="00C96024" w:rsidP="002654A7">
      <w:pPr>
        <w:pStyle w:val="a3"/>
        <w:numPr>
          <w:ilvl w:val="0"/>
          <w:numId w:val="2"/>
        </w:numPr>
        <w:spacing w:line="360" w:lineRule="auto"/>
        <w:ind w:left="426"/>
        <w:rPr>
          <w:szCs w:val="28"/>
        </w:rPr>
      </w:pPr>
      <w:r w:rsidRPr="00C96024">
        <w:rPr>
          <w:szCs w:val="28"/>
        </w:rPr>
        <w:t xml:space="preserve">Знакомство с гласными начинаем, произнося его громко и протяжно, коротко несколько раз, «привязываем» </w:t>
      </w:r>
      <w:r>
        <w:rPr>
          <w:szCs w:val="28"/>
        </w:rPr>
        <w:t xml:space="preserve">к какому -то образу. </w:t>
      </w:r>
      <w:proofErr w:type="gramStart"/>
      <w:r>
        <w:rPr>
          <w:szCs w:val="28"/>
        </w:rPr>
        <w:t>И-И</w:t>
      </w:r>
      <w:proofErr w:type="gramEnd"/>
      <w:r>
        <w:rPr>
          <w:szCs w:val="28"/>
        </w:rPr>
        <w:t>-И- ослик кушать просит. Можно посмотреть в зеркало или на других детей, видим улыбку, воздух не встречает препятствия (преграды), такие звуки называются ГЛАСНЫМИ, они обозначаются красным цветом(символы).</w:t>
      </w:r>
    </w:p>
    <w:p w:rsidR="00C9355B" w:rsidRDefault="00C96024" w:rsidP="002654A7">
      <w:pPr>
        <w:pStyle w:val="a3"/>
        <w:numPr>
          <w:ilvl w:val="0"/>
          <w:numId w:val="2"/>
        </w:numPr>
        <w:spacing w:line="360" w:lineRule="auto"/>
        <w:ind w:left="426"/>
        <w:rPr>
          <w:szCs w:val="28"/>
        </w:rPr>
      </w:pPr>
      <w:r>
        <w:rPr>
          <w:szCs w:val="28"/>
        </w:rPr>
        <w:t xml:space="preserve"> Играем со звуком: </w:t>
      </w:r>
      <w:r w:rsidRPr="002654A7">
        <w:rPr>
          <w:szCs w:val="28"/>
          <w:u w:val="single"/>
        </w:rPr>
        <w:t>«Покатай звук»,</w:t>
      </w:r>
      <w:r>
        <w:rPr>
          <w:szCs w:val="28"/>
        </w:rPr>
        <w:t xml:space="preserve"> </w:t>
      </w:r>
      <w:r w:rsidRPr="002654A7">
        <w:rPr>
          <w:szCs w:val="28"/>
          <w:u w:val="single"/>
        </w:rPr>
        <w:t>«Дорожки для звуков»,</w:t>
      </w:r>
      <w:r>
        <w:rPr>
          <w:szCs w:val="28"/>
        </w:rPr>
        <w:t xml:space="preserve"> </w:t>
      </w:r>
    </w:p>
    <w:p w:rsidR="00CD2327" w:rsidRDefault="00C96024" w:rsidP="002654A7">
      <w:pPr>
        <w:pStyle w:val="a3"/>
        <w:numPr>
          <w:ilvl w:val="0"/>
          <w:numId w:val="2"/>
        </w:numPr>
        <w:spacing w:line="360" w:lineRule="auto"/>
        <w:ind w:left="426"/>
        <w:rPr>
          <w:szCs w:val="28"/>
        </w:rPr>
      </w:pPr>
      <w:r w:rsidRPr="002654A7">
        <w:rPr>
          <w:szCs w:val="28"/>
          <w:u w:val="single"/>
        </w:rPr>
        <w:t>«Произнеси столько раз звук...»</w:t>
      </w:r>
      <w:r>
        <w:rPr>
          <w:szCs w:val="28"/>
        </w:rPr>
        <w:t xml:space="preserve">, </w:t>
      </w:r>
      <w:r w:rsidR="00305526">
        <w:rPr>
          <w:szCs w:val="28"/>
        </w:rPr>
        <w:t xml:space="preserve">«Произнеси по сигналу...» (звонок, свисток), </w:t>
      </w:r>
      <w:r w:rsidR="002654A7">
        <w:rPr>
          <w:szCs w:val="28"/>
        </w:rPr>
        <w:t>и др.</w:t>
      </w:r>
      <w:r>
        <w:rPr>
          <w:szCs w:val="28"/>
        </w:rPr>
        <w:t xml:space="preserve"> </w:t>
      </w:r>
      <w:r w:rsidR="002654A7">
        <w:rPr>
          <w:szCs w:val="28"/>
        </w:rPr>
        <w:t>А</w:t>
      </w:r>
      <w:r>
        <w:rPr>
          <w:szCs w:val="28"/>
        </w:rPr>
        <w:t>налогич</w:t>
      </w:r>
      <w:r w:rsidR="00CD2327">
        <w:rPr>
          <w:szCs w:val="28"/>
        </w:rPr>
        <w:t>но знакомим с другими гласными.</w:t>
      </w:r>
    </w:p>
    <w:p w:rsidR="00CD2327" w:rsidRDefault="00C96024" w:rsidP="00C9355B">
      <w:pPr>
        <w:pStyle w:val="a3"/>
        <w:spacing w:line="360" w:lineRule="auto"/>
        <w:ind w:left="426"/>
        <w:rPr>
          <w:szCs w:val="28"/>
        </w:rPr>
      </w:pPr>
      <w:r>
        <w:rPr>
          <w:szCs w:val="28"/>
        </w:rPr>
        <w:t>П</w:t>
      </w:r>
      <w:r w:rsidR="002654A7">
        <w:rPr>
          <w:szCs w:val="28"/>
        </w:rPr>
        <w:t>роводим игры с гласными</w:t>
      </w:r>
      <w:r>
        <w:rPr>
          <w:szCs w:val="28"/>
        </w:rPr>
        <w:t xml:space="preserve"> звуками</w:t>
      </w:r>
      <w:r w:rsidR="002654A7">
        <w:rPr>
          <w:szCs w:val="28"/>
        </w:rPr>
        <w:t xml:space="preserve">: - </w:t>
      </w:r>
      <w:r w:rsidR="00C9355B">
        <w:rPr>
          <w:szCs w:val="28"/>
          <w:u w:val="single"/>
        </w:rPr>
        <w:t xml:space="preserve">«Немые звуки» или </w:t>
      </w:r>
      <w:r w:rsidR="00CD2327" w:rsidRPr="002654A7">
        <w:rPr>
          <w:szCs w:val="28"/>
          <w:u w:val="single"/>
        </w:rPr>
        <w:t>«Фотография звука».</w:t>
      </w:r>
      <w:r w:rsidR="00CD2327">
        <w:rPr>
          <w:szCs w:val="28"/>
        </w:rPr>
        <w:t xml:space="preserve"> </w:t>
      </w:r>
      <w:r w:rsidR="002654A7">
        <w:rPr>
          <w:szCs w:val="28"/>
        </w:rPr>
        <w:t xml:space="preserve">Педагог показывает артикуляцию, дети угадывают звук. – </w:t>
      </w:r>
    </w:p>
    <w:p w:rsidR="00CD2327" w:rsidRDefault="00CD2327" w:rsidP="002654A7">
      <w:pPr>
        <w:pStyle w:val="a3"/>
        <w:numPr>
          <w:ilvl w:val="0"/>
          <w:numId w:val="2"/>
        </w:numPr>
        <w:spacing w:line="360" w:lineRule="auto"/>
        <w:ind w:left="426"/>
        <w:rPr>
          <w:szCs w:val="28"/>
        </w:rPr>
      </w:pPr>
      <w:r>
        <w:rPr>
          <w:szCs w:val="28"/>
        </w:rPr>
        <w:t xml:space="preserve">Обозначение гласных. </w:t>
      </w:r>
      <w:r w:rsidR="002654A7">
        <w:rPr>
          <w:szCs w:val="28"/>
        </w:rPr>
        <w:t>Педагог называет гласный звук, дети находят символ этого звука.</w:t>
      </w:r>
    </w:p>
    <w:p w:rsidR="00CD2327" w:rsidRDefault="00CD2327" w:rsidP="002654A7">
      <w:pPr>
        <w:pStyle w:val="a3"/>
        <w:numPr>
          <w:ilvl w:val="0"/>
          <w:numId w:val="2"/>
        </w:numPr>
        <w:spacing w:line="360" w:lineRule="auto"/>
        <w:ind w:left="426"/>
        <w:rPr>
          <w:szCs w:val="28"/>
        </w:rPr>
      </w:pPr>
      <w:r>
        <w:rPr>
          <w:szCs w:val="28"/>
        </w:rPr>
        <w:lastRenderedPageBreak/>
        <w:t>Человечки Ванюхиной.</w:t>
      </w:r>
    </w:p>
    <w:p w:rsidR="00CD2327" w:rsidRDefault="00CD2327" w:rsidP="002654A7">
      <w:pPr>
        <w:pStyle w:val="a3"/>
        <w:numPr>
          <w:ilvl w:val="0"/>
          <w:numId w:val="2"/>
        </w:numPr>
        <w:spacing w:line="360" w:lineRule="auto"/>
        <w:ind w:left="426"/>
        <w:rPr>
          <w:szCs w:val="28"/>
        </w:rPr>
      </w:pPr>
      <w:r>
        <w:rPr>
          <w:szCs w:val="28"/>
        </w:rPr>
        <w:t>Человечки Ванюхиной.</w:t>
      </w:r>
    </w:p>
    <w:p w:rsidR="00C34CC7" w:rsidRDefault="00C07CD9" w:rsidP="002654A7">
      <w:pPr>
        <w:pStyle w:val="a3"/>
        <w:numPr>
          <w:ilvl w:val="0"/>
          <w:numId w:val="2"/>
        </w:numPr>
        <w:spacing w:line="360" w:lineRule="auto"/>
        <w:ind w:left="426"/>
        <w:rPr>
          <w:szCs w:val="28"/>
        </w:rPr>
      </w:pPr>
      <w:r>
        <w:rPr>
          <w:szCs w:val="28"/>
        </w:rPr>
        <w:t>Игра с гласными звуками:</w:t>
      </w:r>
      <w:bookmarkStart w:id="0" w:name="_GoBack"/>
      <w:bookmarkEnd w:id="0"/>
      <w:r w:rsidR="002654A7">
        <w:rPr>
          <w:szCs w:val="28"/>
        </w:rPr>
        <w:t xml:space="preserve"> </w:t>
      </w:r>
      <w:r w:rsidR="002654A7" w:rsidRPr="002654A7">
        <w:rPr>
          <w:szCs w:val="28"/>
          <w:u w:val="single"/>
        </w:rPr>
        <w:t>«Кто первый?».</w:t>
      </w:r>
      <w:r w:rsidR="002654A7">
        <w:rPr>
          <w:szCs w:val="28"/>
        </w:rPr>
        <w:t xml:space="preserve"> Педагог называет слово (первый гласный под ударением должен быть!), дети называют первый звук.</w:t>
      </w:r>
    </w:p>
    <w:p w:rsidR="00E40774" w:rsidRDefault="002654A7" w:rsidP="00E40774">
      <w:pPr>
        <w:pStyle w:val="a3"/>
        <w:numPr>
          <w:ilvl w:val="0"/>
          <w:numId w:val="2"/>
        </w:numPr>
        <w:spacing w:line="360" w:lineRule="auto"/>
        <w:ind w:left="426"/>
        <w:rPr>
          <w:szCs w:val="28"/>
        </w:rPr>
      </w:pPr>
      <w:r>
        <w:rPr>
          <w:szCs w:val="28"/>
        </w:rPr>
        <w:t xml:space="preserve"> </w:t>
      </w:r>
      <w:r w:rsidR="00E40774">
        <w:rPr>
          <w:szCs w:val="28"/>
          <w:u w:val="single"/>
        </w:rPr>
        <w:t xml:space="preserve">– Храбрый звук». </w:t>
      </w:r>
      <w:r w:rsidR="00E40774">
        <w:rPr>
          <w:szCs w:val="28"/>
        </w:rPr>
        <w:t xml:space="preserve">Сейчас все звуки будут молчать, а самый храбрый (например, /У/), не будет прятаться, вы его будете произносить. Педагог медленно называет разные гласные, дети молчат, пока не услышат звук /У/, а услышав его, громко произносят: /У/. </w:t>
      </w:r>
    </w:p>
    <w:p w:rsidR="00C34CC7" w:rsidRDefault="002654A7" w:rsidP="002654A7">
      <w:pPr>
        <w:pStyle w:val="a3"/>
        <w:numPr>
          <w:ilvl w:val="0"/>
          <w:numId w:val="2"/>
        </w:numPr>
        <w:spacing w:line="360" w:lineRule="auto"/>
        <w:ind w:left="426"/>
        <w:rPr>
          <w:szCs w:val="28"/>
        </w:rPr>
      </w:pPr>
      <w:r>
        <w:rPr>
          <w:szCs w:val="28"/>
        </w:rPr>
        <w:t xml:space="preserve">– </w:t>
      </w:r>
      <w:r w:rsidRPr="002654A7">
        <w:rPr>
          <w:szCs w:val="28"/>
          <w:u w:val="single"/>
        </w:rPr>
        <w:t>«Подарки»</w:t>
      </w:r>
      <w:r>
        <w:rPr>
          <w:szCs w:val="28"/>
        </w:rPr>
        <w:t xml:space="preserve"> - Ане- слова на звук /А/, Оле- слова на звук /О/. Затем другие имена: Эдику- слова на звук /Э/, Игорю- слова на звук /И/ и др. </w:t>
      </w:r>
    </w:p>
    <w:p w:rsidR="00FB35B4" w:rsidRDefault="00920A3D" w:rsidP="002654A7">
      <w:pPr>
        <w:pStyle w:val="a3"/>
        <w:numPr>
          <w:ilvl w:val="0"/>
          <w:numId w:val="2"/>
        </w:numPr>
        <w:spacing w:line="360" w:lineRule="auto"/>
        <w:ind w:left="426"/>
        <w:rPr>
          <w:szCs w:val="28"/>
        </w:rPr>
      </w:pPr>
      <w:r>
        <w:rPr>
          <w:szCs w:val="28"/>
        </w:rPr>
        <w:t>– «Песенки длинные и короткие». Педагог ставит символы звуков в ряд (2 или 3). Называем звуки слитно (песенка) АУ. Объясняем: первый звук /А/, второй /У/. Составляем и «</w:t>
      </w:r>
      <w:proofErr w:type="spellStart"/>
      <w:r>
        <w:rPr>
          <w:szCs w:val="28"/>
        </w:rPr>
        <w:t>пропеваем</w:t>
      </w:r>
      <w:proofErr w:type="spellEnd"/>
      <w:r>
        <w:rPr>
          <w:szCs w:val="28"/>
        </w:rPr>
        <w:t xml:space="preserve">» другие песенки: ОИ, ИАО, ЭУА и др. </w:t>
      </w:r>
    </w:p>
    <w:p w:rsidR="009104DB" w:rsidRPr="00C96024" w:rsidRDefault="00920A3D" w:rsidP="00FB35B4">
      <w:pPr>
        <w:pStyle w:val="a3"/>
        <w:spacing w:line="360" w:lineRule="auto"/>
        <w:ind w:left="426"/>
        <w:rPr>
          <w:szCs w:val="28"/>
        </w:rPr>
      </w:pPr>
      <w:r>
        <w:rPr>
          <w:szCs w:val="28"/>
        </w:rPr>
        <w:t>ЭТО УЖЕ простейший звуковой анализ.</w:t>
      </w:r>
      <w:r w:rsidR="00EF6F1C">
        <w:rPr>
          <w:szCs w:val="28"/>
        </w:rPr>
        <w:t xml:space="preserve"> </w:t>
      </w:r>
      <w:r w:rsidR="00EF6F1C">
        <w:rPr>
          <w:b/>
          <w:szCs w:val="28"/>
        </w:rPr>
        <w:t>Продолжаем делить слова на сло</w:t>
      </w:r>
      <w:r w:rsidR="00E40774">
        <w:rPr>
          <w:b/>
          <w:szCs w:val="28"/>
        </w:rPr>
        <w:t>ги,</w:t>
      </w:r>
      <w:r w:rsidR="00EF6F1C">
        <w:rPr>
          <w:b/>
          <w:szCs w:val="28"/>
        </w:rPr>
        <w:t xml:space="preserve"> </w:t>
      </w:r>
      <w:r w:rsidR="00E40774">
        <w:rPr>
          <w:b/>
          <w:szCs w:val="28"/>
        </w:rPr>
        <w:t xml:space="preserve">дети старшего дошкольного возраста усваивают правило: </w:t>
      </w:r>
      <w:r w:rsidR="00EF6F1C">
        <w:rPr>
          <w:b/>
          <w:szCs w:val="28"/>
        </w:rPr>
        <w:t>СКОЛЬКО В СЛОВЕ ГЛАСНЫХ, СТОЛЬКО И СЛОГОВ.</w:t>
      </w:r>
    </w:p>
    <w:p w:rsidR="00984CAF" w:rsidRDefault="00121EAB" w:rsidP="00984CAF">
      <w:pPr>
        <w:pStyle w:val="a3"/>
        <w:numPr>
          <w:ilvl w:val="0"/>
          <w:numId w:val="2"/>
        </w:numPr>
        <w:spacing w:after="0" w:line="360" w:lineRule="auto"/>
        <w:rPr>
          <w:szCs w:val="28"/>
        </w:rPr>
      </w:pPr>
      <w:r>
        <w:rPr>
          <w:szCs w:val="28"/>
        </w:rPr>
        <w:t xml:space="preserve">Знакомство с </w:t>
      </w:r>
      <w:r w:rsidRPr="00305526">
        <w:rPr>
          <w:b/>
          <w:szCs w:val="28"/>
        </w:rPr>
        <w:t xml:space="preserve">согласными </w:t>
      </w:r>
      <w:r>
        <w:rPr>
          <w:szCs w:val="28"/>
        </w:rPr>
        <w:t xml:space="preserve">звуками лучше начинать с таких звуков, которые могут тянуться: М и </w:t>
      </w:r>
      <w:proofErr w:type="spellStart"/>
      <w:r>
        <w:rPr>
          <w:szCs w:val="28"/>
        </w:rPr>
        <w:t>Мь</w:t>
      </w:r>
      <w:proofErr w:type="spellEnd"/>
      <w:r>
        <w:rPr>
          <w:szCs w:val="28"/>
        </w:rPr>
        <w:t xml:space="preserve">, Н и </w:t>
      </w:r>
      <w:proofErr w:type="spellStart"/>
      <w:r>
        <w:rPr>
          <w:szCs w:val="28"/>
        </w:rPr>
        <w:t>Нь</w:t>
      </w:r>
      <w:proofErr w:type="spellEnd"/>
      <w:r>
        <w:rPr>
          <w:szCs w:val="28"/>
        </w:rPr>
        <w:t xml:space="preserve">, В и </w:t>
      </w:r>
      <w:proofErr w:type="spellStart"/>
      <w:r>
        <w:rPr>
          <w:szCs w:val="28"/>
        </w:rPr>
        <w:t>Вь</w:t>
      </w:r>
      <w:proofErr w:type="spellEnd"/>
      <w:r>
        <w:rPr>
          <w:szCs w:val="28"/>
        </w:rPr>
        <w:t>, С, З (+ мягкие пары), и др. Согласные- согласны преодолевать преграды и шипеть, фыркать, жужжать, пыхтеть, свистеть, хрипеть и др.</w:t>
      </w:r>
    </w:p>
    <w:p w:rsidR="00984CAF" w:rsidRPr="00984CAF" w:rsidRDefault="00984CAF" w:rsidP="00984CAF">
      <w:pPr>
        <w:pStyle w:val="a3"/>
        <w:numPr>
          <w:ilvl w:val="0"/>
          <w:numId w:val="2"/>
        </w:numPr>
        <w:spacing w:after="0" w:line="360" w:lineRule="auto"/>
        <w:rPr>
          <w:szCs w:val="28"/>
        </w:rPr>
      </w:pPr>
      <w:r w:rsidRPr="00984CAF">
        <w:rPr>
          <w:szCs w:val="28"/>
        </w:rPr>
        <w:t xml:space="preserve"> </w:t>
      </w:r>
      <w:r w:rsidRPr="00984CAF">
        <w:rPr>
          <w:szCs w:val="28"/>
          <w:u w:val="single"/>
        </w:rPr>
        <w:t>Твёрдые и мягкие</w:t>
      </w:r>
      <w:r w:rsidRPr="00984CAF">
        <w:rPr>
          <w:szCs w:val="28"/>
        </w:rPr>
        <w:t xml:space="preserve"> звуки. Твёрдые - произносим спокойно, расслаблено. Для мягких звуков губы и язык чуть напрягаются (как у </w:t>
      </w:r>
      <w:proofErr w:type="spellStart"/>
      <w:r w:rsidRPr="00984CAF">
        <w:rPr>
          <w:szCs w:val="28"/>
        </w:rPr>
        <w:t>лялечки</w:t>
      </w:r>
      <w:proofErr w:type="spellEnd"/>
      <w:r w:rsidRPr="00984CAF">
        <w:rPr>
          <w:szCs w:val="28"/>
        </w:rPr>
        <w:t>).</w:t>
      </w:r>
    </w:p>
    <w:p w:rsidR="00984CAF" w:rsidRPr="00984CAF" w:rsidRDefault="00984CAF" w:rsidP="00984CAF">
      <w:pPr>
        <w:spacing w:after="0" w:line="360" w:lineRule="auto"/>
        <w:rPr>
          <w:b/>
          <w:szCs w:val="28"/>
        </w:rPr>
      </w:pPr>
      <w:r>
        <w:rPr>
          <w:szCs w:val="28"/>
        </w:rPr>
        <w:t xml:space="preserve">    </w:t>
      </w:r>
      <w:r w:rsidRPr="00984CAF">
        <w:rPr>
          <w:b/>
          <w:szCs w:val="28"/>
        </w:rPr>
        <w:t xml:space="preserve">Различение твёрдых и мягких даётся детям </w:t>
      </w:r>
      <w:r>
        <w:rPr>
          <w:b/>
          <w:szCs w:val="28"/>
        </w:rPr>
        <w:t>нелегко</w:t>
      </w:r>
      <w:r w:rsidRPr="00984CAF">
        <w:rPr>
          <w:b/>
          <w:szCs w:val="28"/>
        </w:rPr>
        <w:t>.</w:t>
      </w:r>
      <w:r>
        <w:rPr>
          <w:b/>
          <w:szCs w:val="28"/>
        </w:rPr>
        <w:t xml:space="preserve"> </w:t>
      </w:r>
    </w:p>
    <w:p w:rsidR="00984CAF" w:rsidRPr="00984CAF" w:rsidRDefault="00984CAF" w:rsidP="00B26653">
      <w:pPr>
        <w:pStyle w:val="a3"/>
        <w:spacing w:after="0" w:line="360" w:lineRule="auto"/>
        <w:ind w:left="360"/>
        <w:rPr>
          <w:szCs w:val="28"/>
        </w:rPr>
      </w:pPr>
      <w:r w:rsidRPr="00984CAF">
        <w:rPr>
          <w:szCs w:val="28"/>
        </w:rPr>
        <w:t xml:space="preserve">УПРАЖНЕНИЕ с СИГНАЛЬНЫМИ карточками. Называем один звук. </w:t>
      </w:r>
    </w:p>
    <w:p w:rsidR="00984CAF" w:rsidRDefault="00984CAF" w:rsidP="00984CAF">
      <w:pPr>
        <w:spacing w:after="0" w:line="360" w:lineRule="auto"/>
        <w:rPr>
          <w:szCs w:val="28"/>
        </w:rPr>
      </w:pPr>
      <w:r>
        <w:rPr>
          <w:szCs w:val="28"/>
        </w:rPr>
        <w:t xml:space="preserve">    </w:t>
      </w:r>
      <w:r w:rsidRPr="00984CAF">
        <w:rPr>
          <w:szCs w:val="28"/>
        </w:rPr>
        <w:t xml:space="preserve">Коробочки, синие и зеленые карточки. Называем слово, ориентируемся на </w:t>
      </w:r>
      <w:r>
        <w:rPr>
          <w:szCs w:val="28"/>
        </w:rPr>
        <w:t xml:space="preserve"> </w:t>
      </w:r>
    </w:p>
    <w:p w:rsidR="00984CAF" w:rsidRPr="00984CAF" w:rsidRDefault="00984CAF" w:rsidP="00984CAF">
      <w:pPr>
        <w:spacing w:after="0" w:line="360" w:lineRule="auto"/>
        <w:rPr>
          <w:szCs w:val="28"/>
        </w:rPr>
      </w:pPr>
      <w:r>
        <w:rPr>
          <w:szCs w:val="28"/>
        </w:rPr>
        <w:t xml:space="preserve">     </w:t>
      </w:r>
      <w:r w:rsidRPr="00984CAF">
        <w:rPr>
          <w:szCs w:val="28"/>
        </w:rPr>
        <w:t>первый согласный звук.</w:t>
      </w:r>
    </w:p>
    <w:p w:rsidR="00B26653" w:rsidRPr="00B26653" w:rsidRDefault="00B26653" w:rsidP="00B26653">
      <w:pPr>
        <w:pStyle w:val="a3"/>
        <w:numPr>
          <w:ilvl w:val="0"/>
          <w:numId w:val="2"/>
        </w:numPr>
        <w:spacing w:after="0" w:line="360" w:lineRule="auto"/>
        <w:rPr>
          <w:szCs w:val="28"/>
        </w:rPr>
      </w:pPr>
      <w:r w:rsidRPr="00B26653">
        <w:rPr>
          <w:szCs w:val="28"/>
        </w:rPr>
        <w:t>ТИМ и ТОМ</w:t>
      </w:r>
    </w:p>
    <w:p w:rsidR="00121EAB" w:rsidRPr="00B26653" w:rsidRDefault="00121EAB" w:rsidP="00B26653">
      <w:pPr>
        <w:pStyle w:val="a3"/>
        <w:numPr>
          <w:ilvl w:val="0"/>
          <w:numId w:val="2"/>
        </w:numPr>
        <w:spacing w:after="0" w:line="360" w:lineRule="auto"/>
        <w:rPr>
          <w:szCs w:val="28"/>
        </w:rPr>
      </w:pPr>
      <w:r w:rsidRPr="00B26653">
        <w:rPr>
          <w:szCs w:val="28"/>
        </w:rPr>
        <w:t xml:space="preserve">А вот </w:t>
      </w:r>
      <w:r w:rsidRPr="00B26653">
        <w:rPr>
          <w:szCs w:val="28"/>
          <w:u w:val="single"/>
        </w:rPr>
        <w:t>звонкость - глухость</w:t>
      </w:r>
      <w:r w:rsidRPr="00B26653">
        <w:rPr>
          <w:szCs w:val="28"/>
        </w:rPr>
        <w:t xml:space="preserve"> определить легче. Тыльной стороной ладонь прикладываем к горлу (чувствуем вибрацию). Или очень плотно ладони прижимаем к ушам (звенит в голове голос- колокольчик).</w:t>
      </w:r>
    </w:p>
    <w:p w:rsidR="004038AA" w:rsidRDefault="00984CAF" w:rsidP="004038AA">
      <w:pPr>
        <w:spacing w:after="0" w:line="360" w:lineRule="auto"/>
        <w:rPr>
          <w:szCs w:val="28"/>
        </w:rPr>
      </w:pPr>
      <w:r>
        <w:rPr>
          <w:szCs w:val="28"/>
        </w:rPr>
        <w:lastRenderedPageBreak/>
        <w:t>При знакомстве с каждым звуком дается его полная характеристика, опираясь на тактильный, зрительный, слуховой и двигательный анализаторы.</w:t>
      </w:r>
      <w:r w:rsidR="004038AA" w:rsidRPr="004038AA">
        <w:rPr>
          <w:szCs w:val="28"/>
        </w:rPr>
        <w:t xml:space="preserve"> </w:t>
      </w:r>
    </w:p>
    <w:p w:rsidR="00121EAB" w:rsidRDefault="004038AA" w:rsidP="00121EAB">
      <w:pPr>
        <w:spacing w:after="0" w:line="360" w:lineRule="auto"/>
        <w:rPr>
          <w:szCs w:val="28"/>
        </w:rPr>
      </w:pPr>
      <w:r>
        <w:rPr>
          <w:szCs w:val="28"/>
        </w:rPr>
        <w:t xml:space="preserve">Большая работа проводится по дифференциации звуков. (По акустическим (Т-Д, </w:t>
      </w:r>
      <w:proofErr w:type="gramStart"/>
      <w:r>
        <w:rPr>
          <w:szCs w:val="28"/>
        </w:rPr>
        <w:t>Г-К</w:t>
      </w:r>
      <w:proofErr w:type="gramEnd"/>
      <w:r>
        <w:rPr>
          <w:szCs w:val="28"/>
        </w:rPr>
        <w:t>, Б-П) и артикуляторным (С-Ш, Т-К, З-Ж) признакам.</w:t>
      </w:r>
    </w:p>
    <w:p w:rsidR="004A03BE" w:rsidRPr="00F63CA4" w:rsidRDefault="00F63CA4" w:rsidP="00F63CA4">
      <w:pPr>
        <w:pStyle w:val="a3"/>
        <w:numPr>
          <w:ilvl w:val="0"/>
          <w:numId w:val="2"/>
        </w:numPr>
        <w:spacing w:after="0" w:line="360" w:lineRule="auto"/>
        <w:rPr>
          <w:szCs w:val="28"/>
        </w:rPr>
      </w:pPr>
      <w:r>
        <w:rPr>
          <w:szCs w:val="28"/>
        </w:rPr>
        <w:t>Ч</w:t>
      </w:r>
      <w:r w:rsidR="001439AB" w:rsidRPr="00F63CA4">
        <w:rPr>
          <w:szCs w:val="28"/>
        </w:rPr>
        <w:t>еловечки Ванюхиной Г.А. - согласные.</w:t>
      </w:r>
      <w:r w:rsidR="004A03BE" w:rsidRPr="00F63CA4">
        <w:rPr>
          <w:szCs w:val="28"/>
        </w:rPr>
        <w:t xml:space="preserve"> Ссылка на ВК, стихи о звуках и похожие на Ванюхину человечки. </w:t>
      </w:r>
      <w:hyperlink r:id="rId5" w:history="1">
        <w:r w:rsidR="004A03BE" w:rsidRPr="00F63CA4">
          <w:rPr>
            <w:rStyle w:val="a4"/>
            <w:szCs w:val="28"/>
          </w:rPr>
          <w:t>https://vk.com/wall-223539437_4782</w:t>
        </w:r>
      </w:hyperlink>
      <w:r w:rsidR="004A03BE" w:rsidRPr="00F63CA4">
        <w:rPr>
          <w:szCs w:val="28"/>
        </w:rPr>
        <w:t xml:space="preserve"> </w:t>
      </w:r>
    </w:p>
    <w:p w:rsidR="001439AB" w:rsidRPr="00F63CA4" w:rsidRDefault="001439AB" w:rsidP="00F63CA4">
      <w:pPr>
        <w:spacing w:after="0" w:line="360" w:lineRule="auto"/>
        <w:rPr>
          <w:szCs w:val="28"/>
        </w:rPr>
      </w:pPr>
    </w:p>
    <w:p w:rsidR="00E30B9B" w:rsidRDefault="004038AA" w:rsidP="00EF6F1C">
      <w:pPr>
        <w:pStyle w:val="a3"/>
        <w:numPr>
          <w:ilvl w:val="0"/>
          <w:numId w:val="2"/>
        </w:numPr>
        <w:spacing w:after="0" w:line="360" w:lineRule="auto"/>
        <w:ind w:left="426"/>
        <w:rPr>
          <w:sz w:val="32"/>
          <w:szCs w:val="32"/>
        </w:rPr>
      </w:pPr>
      <w:r>
        <w:rPr>
          <w:szCs w:val="28"/>
        </w:rPr>
        <w:t xml:space="preserve">Параллельно при знакомстве со звуками готовим детей к пониманию УДАРЕНИЯ. </w:t>
      </w:r>
      <w:r w:rsidR="00E30B9B">
        <w:rPr>
          <w:szCs w:val="28"/>
        </w:rPr>
        <w:t xml:space="preserve">Ударение - трудная тема. Стучим ритмы с выделением одного элемента. Проговариваем ряд </w:t>
      </w:r>
      <w:r w:rsidR="00E30B9B" w:rsidRPr="004038AA">
        <w:rPr>
          <w:b/>
          <w:szCs w:val="28"/>
        </w:rPr>
        <w:t>одинаковых гласных</w:t>
      </w:r>
      <w:r w:rsidR="00E30B9B">
        <w:rPr>
          <w:szCs w:val="28"/>
        </w:rPr>
        <w:t xml:space="preserve"> с выделением одного голосом: о – О- о; О- о- о, о- о- </w:t>
      </w:r>
      <w:proofErr w:type="gramStart"/>
      <w:r w:rsidR="00E30B9B">
        <w:rPr>
          <w:szCs w:val="28"/>
        </w:rPr>
        <w:t>О</w:t>
      </w:r>
      <w:proofErr w:type="gramEnd"/>
      <w:r w:rsidR="00E30B9B">
        <w:rPr>
          <w:szCs w:val="28"/>
        </w:rPr>
        <w:t xml:space="preserve"> и др.</w:t>
      </w:r>
      <w:r w:rsidR="00E30B9B" w:rsidRPr="00E30B9B">
        <w:rPr>
          <w:sz w:val="32"/>
          <w:szCs w:val="32"/>
        </w:rPr>
        <w:t xml:space="preserve"> </w:t>
      </w:r>
    </w:p>
    <w:p w:rsidR="004038AA" w:rsidRDefault="004038AA" w:rsidP="00EF6F1C">
      <w:pPr>
        <w:pStyle w:val="a3"/>
        <w:numPr>
          <w:ilvl w:val="0"/>
          <w:numId w:val="2"/>
        </w:numPr>
        <w:spacing w:after="0" w:line="360" w:lineRule="auto"/>
        <w:ind w:left="426"/>
        <w:rPr>
          <w:sz w:val="32"/>
          <w:szCs w:val="32"/>
        </w:rPr>
      </w:pPr>
    </w:p>
    <w:p w:rsidR="00E30B9B" w:rsidRPr="00E30B9B" w:rsidRDefault="00E30B9B" w:rsidP="00E30B9B">
      <w:pPr>
        <w:pStyle w:val="a3"/>
        <w:numPr>
          <w:ilvl w:val="0"/>
          <w:numId w:val="4"/>
        </w:numPr>
        <w:spacing w:after="0" w:line="360" w:lineRule="auto"/>
        <w:rPr>
          <w:szCs w:val="28"/>
        </w:rPr>
      </w:pPr>
      <w:r w:rsidRPr="00E30B9B">
        <w:rPr>
          <w:szCs w:val="28"/>
        </w:rPr>
        <w:t>Т</w:t>
      </w:r>
      <w:r w:rsidR="00EF6F1C">
        <w:rPr>
          <w:szCs w:val="28"/>
        </w:rPr>
        <w:t>ройное произнесение слова.</w:t>
      </w:r>
    </w:p>
    <w:p w:rsidR="00E30B9B" w:rsidRPr="00E30B9B" w:rsidRDefault="00EF6F1C" w:rsidP="00E30B9B">
      <w:pPr>
        <w:pStyle w:val="a3"/>
        <w:numPr>
          <w:ilvl w:val="0"/>
          <w:numId w:val="4"/>
        </w:numPr>
        <w:spacing w:after="0" w:line="360" w:lineRule="auto"/>
        <w:rPr>
          <w:szCs w:val="28"/>
        </w:rPr>
      </w:pPr>
      <w:r>
        <w:rPr>
          <w:szCs w:val="28"/>
        </w:rPr>
        <w:t>«Позови» слово.</w:t>
      </w:r>
    </w:p>
    <w:p w:rsidR="00E30B9B" w:rsidRPr="00E30B9B" w:rsidRDefault="00EF6F1C" w:rsidP="00E30B9B">
      <w:pPr>
        <w:pStyle w:val="a3"/>
        <w:numPr>
          <w:ilvl w:val="0"/>
          <w:numId w:val="4"/>
        </w:numPr>
        <w:spacing w:after="0" w:line="360" w:lineRule="auto"/>
        <w:rPr>
          <w:szCs w:val="28"/>
        </w:rPr>
      </w:pPr>
      <w:r>
        <w:rPr>
          <w:szCs w:val="28"/>
        </w:rPr>
        <w:t>Шёпотом и быстро.</w:t>
      </w:r>
    </w:p>
    <w:p w:rsidR="00E30B9B" w:rsidRDefault="00E30B9B" w:rsidP="00E30B9B">
      <w:pPr>
        <w:pStyle w:val="a3"/>
        <w:numPr>
          <w:ilvl w:val="0"/>
          <w:numId w:val="4"/>
        </w:numPr>
        <w:spacing w:after="0" w:line="360" w:lineRule="auto"/>
        <w:rPr>
          <w:szCs w:val="28"/>
        </w:rPr>
      </w:pPr>
      <w:r w:rsidRPr="00E30B9B">
        <w:rPr>
          <w:szCs w:val="28"/>
        </w:rPr>
        <w:t>«Испорченное» слово.</w:t>
      </w:r>
    </w:p>
    <w:p w:rsidR="00026B0A" w:rsidRDefault="00026B0A" w:rsidP="00727EA9">
      <w:pPr>
        <w:spacing w:after="0" w:line="360" w:lineRule="auto"/>
        <w:rPr>
          <w:szCs w:val="28"/>
        </w:rPr>
      </w:pPr>
    </w:p>
    <w:p w:rsidR="00026B0A" w:rsidRDefault="004038AA" w:rsidP="004038AA">
      <w:pPr>
        <w:pStyle w:val="Default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26B0A">
        <w:rPr>
          <w:sz w:val="28"/>
          <w:szCs w:val="28"/>
        </w:rPr>
        <w:t xml:space="preserve">При знакомстве с согласными ведётся работа по звуковому анализу слов. Рекомендуем начинать: </w:t>
      </w:r>
    </w:p>
    <w:p w:rsidR="00026B0A" w:rsidRDefault="00026B0A" w:rsidP="00305526">
      <w:pPr>
        <w:pStyle w:val="Default"/>
        <w:spacing w:after="39" w:line="360" w:lineRule="auto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с обратных слогов, имеющих значение (ум, он, </w:t>
      </w:r>
      <w:proofErr w:type="spellStart"/>
      <w:r>
        <w:rPr>
          <w:sz w:val="28"/>
          <w:szCs w:val="28"/>
        </w:rPr>
        <w:t>ам</w:t>
      </w:r>
      <w:proofErr w:type="spellEnd"/>
      <w:r w:rsidR="006679E8">
        <w:rPr>
          <w:sz w:val="28"/>
          <w:szCs w:val="28"/>
        </w:rPr>
        <w:t>, ах, ох</w:t>
      </w:r>
      <w:r>
        <w:rPr>
          <w:sz w:val="28"/>
          <w:szCs w:val="28"/>
        </w:rPr>
        <w:t xml:space="preserve">); </w:t>
      </w:r>
    </w:p>
    <w:p w:rsidR="00026B0A" w:rsidRDefault="00026B0A" w:rsidP="00305526">
      <w:pPr>
        <w:pStyle w:val="Default"/>
        <w:spacing w:after="39" w:line="360" w:lineRule="auto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>прямые слоги, так</w:t>
      </w:r>
      <w:r w:rsidR="006679E8">
        <w:rPr>
          <w:sz w:val="28"/>
          <w:szCs w:val="28"/>
        </w:rPr>
        <w:t>же имеющие значение (</w:t>
      </w:r>
      <w:proofErr w:type="spellStart"/>
      <w:r w:rsidR="006679E8">
        <w:rPr>
          <w:sz w:val="28"/>
          <w:szCs w:val="28"/>
        </w:rPr>
        <w:t>му</w:t>
      </w:r>
      <w:proofErr w:type="spellEnd"/>
      <w:r w:rsidR="006679E8">
        <w:rPr>
          <w:sz w:val="28"/>
          <w:szCs w:val="28"/>
        </w:rPr>
        <w:t>, на, но</w:t>
      </w:r>
      <w:r>
        <w:rPr>
          <w:sz w:val="28"/>
          <w:szCs w:val="28"/>
        </w:rPr>
        <w:t xml:space="preserve">); </w:t>
      </w:r>
    </w:p>
    <w:p w:rsidR="00026B0A" w:rsidRDefault="00026B0A" w:rsidP="00305526">
      <w:pPr>
        <w:pStyle w:val="Default"/>
        <w:spacing w:after="39" w:line="360" w:lineRule="auto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>односложные слова без ст</w:t>
      </w:r>
      <w:r w:rsidR="006679E8">
        <w:rPr>
          <w:sz w:val="28"/>
          <w:szCs w:val="28"/>
        </w:rPr>
        <w:t>ечения согласных (дом, дым, кот</w:t>
      </w:r>
      <w:r>
        <w:rPr>
          <w:sz w:val="28"/>
          <w:szCs w:val="28"/>
        </w:rPr>
        <w:t xml:space="preserve">); </w:t>
      </w:r>
    </w:p>
    <w:p w:rsidR="00026B0A" w:rsidRDefault="00026B0A" w:rsidP="00305526">
      <w:pPr>
        <w:pStyle w:val="Default"/>
        <w:spacing w:after="39" w:line="360" w:lineRule="auto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>двусложные слова с прямыми открыт</w:t>
      </w:r>
      <w:r w:rsidR="006679E8">
        <w:rPr>
          <w:sz w:val="28"/>
          <w:szCs w:val="28"/>
        </w:rPr>
        <w:t>ыми словами (кино, вата, духи:).</w:t>
      </w:r>
      <w:r>
        <w:rPr>
          <w:sz w:val="28"/>
          <w:szCs w:val="28"/>
        </w:rPr>
        <w:t xml:space="preserve"> </w:t>
      </w:r>
    </w:p>
    <w:p w:rsidR="004038AA" w:rsidRDefault="004038AA" w:rsidP="004038AA">
      <w:pPr>
        <w:spacing w:after="0" w:line="360" w:lineRule="auto"/>
        <w:rPr>
          <w:b/>
          <w:bCs/>
          <w:szCs w:val="28"/>
        </w:rPr>
      </w:pPr>
    </w:p>
    <w:p w:rsidR="004038AA" w:rsidRPr="004038AA" w:rsidRDefault="004038AA" w:rsidP="004038AA">
      <w:pPr>
        <w:spacing w:after="0" w:line="360" w:lineRule="auto"/>
        <w:rPr>
          <w:szCs w:val="28"/>
        </w:rPr>
      </w:pPr>
      <w:r w:rsidRPr="004038AA">
        <w:rPr>
          <w:b/>
          <w:bCs/>
          <w:szCs w:val="28"/>
        </w:rPr>
        <w:t>ТРЕБОВАНИЯ</w:t>
      </w:r>
      <w:r w:rsidRPr="004038AA">
        <w:rPr>
          <w:szCs w:val="28"/>
        </w:rPr>
        <w:t xml:space="preserve"> </w:t>
      </w:r>
      <w:r w:rsidRPr="004038AA">
        <w:rPr>
          <w:b/>
          <w:bCs/>
          <w:szCs w:val="28"/>
        </w:rPr>
        <w:t>к подбору слов:</w:t>
      </w:r>
    </w:p>
    <w:p w:rsidR="004038AA" w:rsidRPr="004038AA" w:rsidRDefault="004038AA" w:rsidP="004038AA">
      <w:pPr>
        <w:spacing w:after="0" w:line="360" w:lineRule="auto"/>
        <w:rPr>
          <w:szCs w:val="28"/>
        </w:rPr>
      </w:pPr>
      <w:r w:rsidRPr="004038AA">
        <w:rPr>
          <w:szCs w:val="28"/>
        </w:rPr>
        <w:t xml:space="preserve"> </w:t>
      </w:r>
      <w:r w:rsidRPr="004038AA">
        <w:rPr>
          <w:b/>
          <w:bCs/>
          <w:szCs w:val="28"/>
        </w:rPr>
        <w:t xml:space="preserve">СЛОВО КАК </w:t>
      </w:r>
      <w:r w:rsidRPr="004038AA">
        <w:rPr>
          <w:b/>
          <w:bCs/>
          <w:szCs w:val="28"/>
          <w:u w:val="single"/>
        </w:rPr>
        <w:t>СЛЫШИТСЯ</w:t>
      </w:r>
      <w:r w:rsidRPr="004038AA">
        <w:rPr>
          <w:b/>
          <w:bCs/>
          <w:szCs w:val="28"/>
        </w:rPr>
        <w:t xml:space="preserve">, ТАК и </w:t>
      </w:r>
      <w:r w:rsidRPr="004038AA">
        <w:rPr>
          <w:b/>
          <w:bCs/>
          <w:szCs w:val="28"/>
          <w:u w:val="single"/>
        </w:rPr>
        <w:t>ПИШЕТСЯ</w:t>
      </w:r>
    </w:p>
    <w:p w:rsidR="004038AA" w:rsidRDefault="004038AA" w:rsidP="00305526">
      <w:pPr>
        <w:spacing w:after="0" w:line="360" w:lineRule="auto"/>
        <w:rPr>
          <w:szCs w:val="28"/>
        </w:rPr>
      </w:pPr>
    </w:p>
    <w:p w:rsidR="006679E8" w:rsidRDefault="006679E8" w:rsidP="00727EA9">
      <w:pPr>
        <w:spacing w:after="0" w:line="360" w:lineRule="auto"/>
        <w:rPr>
          <w:szCs w:val="28"/>
        </w:rPr>
      </w:pPr>
    </w:p>
    <w:p w:rsidR="00863C72" w:rsidRPr="00727EA9" w:rsidRDefault="00863C72" w:rsidP="00727EA9">
      <w:pPr>
        <w:spacing w:line="360" w:lineRule="auto"/>
        <w:rPr>
          <w:szCs w:val="28"/>
        </w:rPr>
      </w:pPr>
    </w:p>
    <w:sectPr w:rsidR="00863C72" w:rsidRPr="00727EA9" w:rsidSect="0017717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20310"/>
    <w:multiLevelType w:val="hybridMultilevel"/>
    <w:tmpl w:val="7C5E8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F54E9"/>
    <w:multiLevelType w:val="hybridMultilevel"/>
    <w:tmpl w:val="4948AFA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0504FED"/>
    <w:multiLevelType w:val="hybridMultilevel"/>
    <w:tmpl w:val="E724D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40F4F"/>
    <w:multiLevelType w:val="hybridMultilevel"/>
    <w:tmpl w:val="13D65E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47"/>
    <w:rsid w:val="00026B0A"/>
    <w:rsid w:val="00092229"/>
    <w:rsid w:val="00121EAB"/>
    <w:rsid w:val="001439AB"/>
    <w:rsid w:val="0017717F"/>
    <w:rsid w:val="00235359"/>
    <w:rsid w:val="002654A7"/>
    <w:rsid w:val="00305526"/>
    <w:rsid w:val="00372DB9"/>
    <w:rsid w:val="004038AA"/>
    <w:rsid w:val="004A03BE"/>
    <w:rsid w:val="005619E9"/>
    <w:rsid w:val="005632AB"/>
    <w:rsid w:val="006679E8"/>
    <w:rsid w:val="00727EA9"/>
    <w:rsid w:val="007C2B47"/>
    <w:rsid w:val="007D2152"/>
    <w:rsid w:val="007F0A27"/>
    <w:rsid w:val="00863C72"/>
    <w:rsid w:val="009104DB"/>
    <w:rsid w:val="00913247"/>
    <w:rsid w:val="00920A3D"/>
    <w:rsid w:val="00984CAF"/>
    <w:rsid w:val="0098667F"/>
    <w:rsid w:val="00B26653"/>
    <w:rsid w:val="00B9325E"/>
    <w:rsid w:val="00B9494A"/>
    <w:rsid w:val="00C07CD9"/>
    <w:rsid w:val="00C34CC7"/>
    <w:rsid w:val="00C9355B"/>
    <w:rsid w:val="00C96024"/>
    <w:rsid w:val="00CD2327"/>
    <w:rsid w:val="00CD7B58"/>
    <w:rsid w:val="00D663F7"/>
    <w:rsid w:val="00E30B9B"/>
    <w:rsid w:val="00E40774"/>
    <w:rsid w:val="00E731D2"/>
    <w:rsid w:val="00ED12DC"/>
    <w:rsid w:val="00EF6F1C"/>
    <w:rsid w:val="00F63CA4"/>
    <w:rsid w:val="00FB35B4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DCBC1-6ECF-45C3-A7B1-3A63C6AA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324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104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7EA9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4A03BE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wall-223539437_47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24</cp:revision>
  <dcterms:created xsi:type="dcterms:W3CDTF">2024-10-28T10:32:00Z</dcterms:created>
  <dcterms:modified xsi:type="dcterms:W3CDTF">2025-01-17T06:51:00Z</dcterms:modified>
</cp:coreProperties>
</file>