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315" w:rsidRDefault="00447315" w:rsidP="002A05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бюджетное</w:t>
      </w:r>
      <w:r w:rsidRPr="0078173E">
        <w:rPr>
          <w:rFonts w:ascii="Times New Roman" w:hAnsi="Times New Roman"/>
          <w:b/>
          <w:bCs/>
          <w:sz w:val="24"/>
          <w:szCs w:val="24"/>
        </w:rPr>
        <w:t xml:space="preserve"> дошкольное образовательное учреждение</w:t>
      </w:r>
    </w:p>
    <w:p w:rsidR="00447315" w:rsidRPr="0078173E" w:rsidRDefault="00447315" w:rsidP="002A05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Полевского городского округа</w:t>
      </w:r>
    </w:p>
    <w:p w:rsidR="00447315" w:rsidRDefault="00447315" w:rsidP="002A05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8173E">
        <w:rPr>
          <w:rFonts w:ascii="Times New Roman" w:hAnsi="Times New Roman"/>
          <w:b/>
          <w:bCs/>
          <w:sz w:val="24"/>
          <w:szCs w:val="24"/>
        </w:rPr>
        <w:t xml:space="preserve">«Детский сад </w:t>
      </w:r>
      <w:r>
        <w:rPr>
          <w:rFonts w:ascii="Times New Roman" w:hAnsi="Times New Roman"/>
          <w:b/>
          <w:bCs/>
          <w:sz w:val="24"/>
          <w:szCs w:val="24"/>
        </w:rPr>
        <w:t>№ 49</w:t>
      </w:r>
      <w:r w:rsidRPr="0078173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общеразвивающего вида</w:t>
      </w:r>
      <w:r w:rsidRPr="0078173E">
        <w:rPr>
          <w:rFonts w:ascii="Times New Roman" w:hAnsi="Times New Roman"/>
          <w:b/>
          <w:bCs/>
          <w:sz w:val="24"/>
          <w:szCs w:val="24"/>
        </w:rPr>
        <w:t>»</w:t>
      </w: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</w:p>
    <w:p w:rsid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  <w:r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  <w:t xml:space="preserve">Мастер-класс </w:t>
      </w:r>
    </w:p>
    <w:p w:rsidR="002A05D4" w:rsidRPr="006A62C3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32"/>
          <w:szCs w:val="32"/>
          <w:lang w:eastAsia="ko-KR"/>
        </w:rPr>
      </w:pPr>
      <w:r w:rsidRPr="006A62C3">
        <w:rPr>
          <w:rFonts w:ascii="Times New Roman" w:eastAsia="Batang" w:hAnsi="Times New Roman" w:cs="Times New Roman"/>
          <w:b/>
          <w:bCs/>
          <w:sz w:val="32"/>
          <w:szCs w:val="32"/>
          <w:lang w:eastAsia="ko-KR"/>
        </w:rPr>
        <w:t>дети младшей группы, родители</w:t>
      </w:r>
    </w:p>
    <w:p w:rsidR="002A05D4" w:rsidRPr="006A62C3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</w:pPr>
      <w:r w:rsidRPr="006A62C3"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  <w:t>«</w:t>
      </w:r>
      <w:r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  <w:t>Цветочная поляна</w:t>
      </w:r>
      <w:r w:rsidRPr="006A62C3">
        <w:rPr>
          <w:rFonts w:ascii="Times New Roman" w:eastAsia="Batang" w:hAnsi="Times New Roman" w:cs="Times New Roman"/>
          <w:b/>
          <w:bCs/>
          <w:sz w:val="40"/>
          <w:szCs w:val="40"/>
          <w:lang w:eastAsia="ko-KR"/>
        </w:rPr>
        <w:t>»</w:t>
      </w:r>
    </w:p>
    <w:p w:rsidR="002A05D4" w:rsidRDefault="002A05D4" w:rsidP="002A05D4">
      <w:pPr>
        <w:spacing w:after="0" w:line="240" w:lineRule="auto"/>
        <w:ind w:firstLine="720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p w:rsidR="002A05D4" w:rsidRPr="002A05D4" w:rsidRDefault="002A05D4" w:rsidP="002A05D4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10101"/>
          <w:sz w:val="28"/>
          <w:szCs w:val="28"/>
        </w:rPr>
      </w:pPr>
      <w:r w:rsidRPr="002A05D4">
        <w:rPr>
          <w:rFonts w:ascii="Times New Roman" w:hAnsi="Times New Roman" w:cs="Times New Roman"/>
          <w:color w:val="010101"/>
          <w:sz w:val="28"/>
          <w:szCs w:val="28"/>
        </w:rPr>
        <w:t>Нетрадиционная техника рисования</w:t>
      </w:r>
    </w:p>
    <w:p w:rsidR="002A05D4" w:rsidRPr="002A05D4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2A05D4">
        <w:rPr>
          <w:rFonts w:ascii="Times New Roman" w:hAnsi="Times New Roman" w:cs="Times New Roman"/>
          <w:color w:val="010101"/>
          <w:sz w:val="28"/>
          <w:szCs w:val="28"/>
        </w:rPr>
        <w:t>воздушными шариками и одноразовыми мешочками</w:t>
      </w:r>
    </w:p>
    <w:p w:rsidR="002A05D4" w:rsidRDefault="002A05D4" w:rsidP="002A05D4">
      <w:pPr>
        <w:spacing w:after="0" w:line="240" w:lineRule="auto"/>
        <w:ind w:firstLine="720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ind w:firstLine="720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</w:p>
    <w:p w:rsidR="005C3AAD" w:rsidRPr="006A62C3" w:rsidRDefault="002A05D4" w:rsidP="005C3A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62C3">
        <w:rPr>
          <w:rFonts w:ascii="Times New Roman" w:hAnsi="Times New Roman" w:cs="Times New Roman"/>
          <w:sz w:val="28"/>
          <w:szCs w:val="28"/>
        </w:rPr>
        <w:t xml:space="preserve">Приготовили: </w:t>
      </w:r>
      <w:proofErr w:type="spellStart"/>
      <w:r w:rsidR="005C3AAD" w:rsidRPr="006A62C3">
        <w:rPr>
          <w:rFonts w:ascii="Times New Roman" w:hAnsi="Times New Roman" w:cs="Times New Roman"/>
          <w:sz w:val="28"/>
          <w:szCs w:val="28"/>
        </w:rPr>
        <w:t>Вараксина</w:t>
      </w:r>
      <w:proofErr w:type="spellEnd"/>
      <w:r w:rsidR="005C3AAD" w:rsidRPr="006A6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AAD" w:rsidRPr="006A62C3" w:rsidRDefault="005C3AAD" w:rsidP="005C3A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62C3">
        <w:rPr>
          <w:rFonts w:ascii="Times New Roman" w:hAnsi="Times New Roman" w:cs="Times New Roman"/>
          <w:sz w:val="28"/>
          <w:szCs w:val="28"/>
        </w:rPr>
        <w:t>Елена Борисовна</w:t>
      </w:r>
    </w:p>
    <w:p w:rsidR="005C3AAD" w:rsidRPr="006A62C3" w:rsidRDefault="005C3AAD" w:rsidP="005C3AAD">
      <w:pPr>
        <w:spacing w:after="0" w:line="240" w:lineRule="auto"/>
        <w:ind w:firstLine="720"/>
        <w:jc w:val="right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6A62C3">
        <w:rPr>
          <w:rFonts w:ascii="Times New Roman" w:hAnsi="Times New Roman" w:cs="Times New Roman"/>
          <w:sz w:val="28"/>
          <w:szCs w:val="28"/>
        </w:rPr>
        <w:t>воспитатель СЗД</w:t>
      </w:r>
    </w:p>
    <w:p w:rsidR="002A05D4" w:rsidRPr="006A62C3" w:rsidRDefault="002A05D4" w:rsidP="002A05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62C3">
        <w:rPr>
          <w:rFonts w:ascii="Times New Roman" w:hAnsi="Times New Roman" w:cs="Times New Roman"/>
          <w:sz w:val="28"/>
          <w:szCs w:val="28"/>
        </w:rPr>
        <w:t>Заварохина</w:t>
      </w:r>
      <w:proofErr w:type="spellEnd"/>
      <w:r w:rsidRPr="006A6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5D4" w:rsidRPr="006A62C3" w:rsidRDefault="002A05D4" w:rsidP="002A05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62C3">
        <w:rPr>
          <w:rFonts w:ascii="Times New Roman" w:hAnsi="Times New Roman" w:cs="Times New Roman"/>
          <w:sz w:val="28"/>
          <w:szCs w:val="28"/>
        </w:rPr>
        <w:t>Наталья Вадимовна</w:t>
      </w:r>
    </w:p>
    <w:p w:rsidR="002A05D4" w:rsidRPr="006A62C3" w:rsidRDefault="002A05D4" w:rsidP="002A05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62C3">
        <w:rPr>
          <w:rFonts w:ascii="Times New Roman" w:hAnsi="Times New Roman" w:cs="Times New Roman"/>
          <w:sz w:val="28"/>
          <w:szCs w:val="28"/>
        </w:rPr>
        <w:t>воспитатель ВКК</w:t>
      </w: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5C3AAD" w:rsidRPr="006A62C3" w:rsidRDefault="005C3AAD" w:rsidP="002A05D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2A05D4" w:rsidRPr="006A62C3" w:rsidRDefault="002A05D4" w:rsidP="002A05D4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2024</w:t>
      </w:r>
    </w:p>
    <w:p w:rsidR="002A05D4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32"/>
          <w:szCs w:val="32"/>
          <w:lang w:eastAsia="ko-KR"/>
        </w:rPr>
      </w:pPr>
    </w:p>
    <w:p w:rsidR="002A05D4" w:rsidRPr="006A62C3" w:rsidRDefault="002A05D4" w:rsidP="002A05D4">
      <w:pPr>
        <w:spacing w:after="0" w:line="240" w:lineRule="auto"/>
        <w:rPr>
          <w:rFonts w:ascii="Times New Roman" w:eastAsia="Batang" w:hAnsi="Times New Roman" w:cs="Times New Roman"/>
          <w:sz w:val="32"/>
          <w:szCs w:val="32"/>
          <w:lang w:eastAsia="ko-KR"/>
        </w:rPr>
      </w:pPr>
    </w:p>
    <w:p w:rsidR="00447315" w:rsidRPr="00447315" w:rsidRDefault="00447315" w:rsidP="00447315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05D4" w:rsidRDefault="002A05D4" w:rsidP="00A17CB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A17CB4">
        <w:rPr>
          <w:color w:val="010101"/>
          <w:sz w:val="28"/>
          <w:szCs w:val="28"/>
        </w:rPr>
        <w:t xml:space="preserve"> </w:t>
      </w:r>
    </w:p>
    <w:p w:rsidR="00A17CB4" w:rsidRDefault="00A17CB4" w:rsidP="005C3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17CB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Рисование воздушными шарами — один из методов нетрадиционного рисования, несложный, при этом необычайно интересный и захватывающий способ творчества. Для него не требуются сложные инструменты и материалы, а рисунки никогда не получаются одинаковыми. </w:t>
      </w:r>
    </w:p>
    <w:p w:rsidR="000E7868" w:rsidRDefault="000E7868" w:rsidP="005C3A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17CB4" w:rsidRPr="00447315" w:rsidRDefault="00A17CB4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Цель: Освоить приемы техники рисования штампом – «Рисование цветов с помощью воздушного шара»</w:t>
      </w:r>
    </w:p>
    <w:p w:rsidR="00A17CB4" w:rsidRPr="00447315" w:rsidRDefault="00A17CB4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Задачи:</w:t>
      </w:r>
    </w:p>
    <w:p w:rsidR="00A17CB4" w:rsidRPr="00447315" w:rsidRDefault="00A17CB4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-формирование знаний последовательности выполнения работы в технике рисования штампом;</w:t>
      </w:r>
    </w:p>
    <w:p w:rsidR="00A17CB4" w:rsidRPr="00447315" w:rsidRDefault="00A17CB4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-развивать умение творчески пользоваться штампом в оформительской и основной творческой работе;</w:t>
      </w:r>
    </w:p>
    <w:p w:rsidR="00A17CB4" w:rsidRPr="00447315" w:rsidRDefault="00A17CB4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-развитие творческого воображения, фантазии.</w:t>
      </w:r>
    </w:p>
    <w:p w:rsidR="00A17CB4" w:rsidRDefault="00A17CB4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-развитию воображения, творчества, проявлению самостоятельности, инициативы, выражению индивидуальности.</w:t>
      </w:r>
    </w:p>
    <w:p w:rsidR="00447315" w:rsidRDefault="00447315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Нам понадобится:</w:t>
      </w:r>
    </w:p>
    <w:p w:rsidR="00447315" w:rsidRDefault="00447315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Витражные краски, гуашь</w:t>
      </w:r>
    </w:p>
    <w:p w:rsidR="000E7868" w:rsidRDefault="00447315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Воздушный шар (или целлофановый пакет)</w:t>
      </w:r>
    </w:p>
    <w:p w:rsidR="00447315" w:rsidRPr="00447315" w:rsidRDefault="00447315" w:rsidP="005C3AAD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Бусина</w:t>
      </w:r>
      <w:r w:rsidR="000E7868">
        <w:rPr>
          <w:color w:val="010101"/>
          <w:sz w:val="28"/>
          <w:szCs w:val="28"/>
        </w:rPr>
        <w:tab/>
      </w:r>
      <w:r w:rsidR="000E7868">
        <w:rPr>
          <w:color w:val="010101"/>
          <w:sz w:val="28"/>
          <w:szCs w:val="28"/>
        </w:rPr>
        <w:tab/>
      </w:r>
      <w:r w:rsidRPr="00447315">
        <w:rPr>
          <w:color w:val="010101"/>
          <w:sz w:val="28"/>
          <w:szCs w:val="28"/>
        </w:rPr>
        <w:t>Резинка</w:t>
      </w:r>
    </w:p>
    <w:p w:rsidR="00447315" w:rsidRPr="00447315" w:rsidRDefault="00447315" w:rsidP="005C3AAD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Кисточка</w:t>
      </w:r>
    </w:p>
    <w:p w:rsidR="00447315" w:rsidRPr="00447315" w:rsidRDefault="00447315" w:rsidP="005C3AAD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Палитра</w:t>
      </w:r>
    </w:p>
    <w:p w:rsidR="00447315" w:rsidRPr="00447315" w:rsidRDefault="00447315" w:rsidP="005C3AAD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Стаканчик с водой</w:t>
      </w:r>
    </w:p>
    <w:p w:rsidR="00447315" w:rsidRPr="00447315" w:rsidRDefault="00447315" w:rsidP="005C3AAD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Салфетка</w:t>
      </w:r>
    </w:p>
    <w:p w:rsidR="00447315" w:rsidRPr="00447315" w:rsidRDefault="00447315" w:rsidP="005C3AAD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447315">
        <w:rPr>
          <w:color w:val="010101"/>
          <w:sz w:val="28"/>
          <w:szCs w:val="28"/>
        </w:rPr>
        <w:t>Лист бумаги для работы</w:t>
      </w:r>
    </w:p>
    <w:p w:rsidR="00447315" w:rsidRPr="00447315" w:rsidRDefault="00447315" w:rsidP="005C3AAD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961DB" w:rsidRPr="00447315" w:rsidRDefault="006961DB" w:rsidP="005C3AA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61DB" w:rsidRPr="00447315" w:rsidSect="005C3AAD">
      <w:headerReference w:type="default" r:id="rId7"/>
      <w:pgSz w:w="11906" w:h="16838"/>
      <w:pgMar w:top="142" w:right="850" w:bottom="142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DD" w:rsidRDefault="001E19DD" w:rsidP="00447315">
      <w:pPr>
        <w:spacing w:after="0" w:line="240" w:lineRule="auto"/>
      </w:pPr>
      <w:r>
        <w:separator/>
      </w:r>
    </w:p>
  </w:endnote>
  <w:endnote w:type="continuationSeparator" w:id="0">
    <w:p w:rsidR="001E19DD" w:rsidRDefault="001E19DD" w:rsidP="0044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DD" w:rsidRDefault="001E19DD" w:rsidP="00447315">
      <w:pPr>
        <w:spacing w:after="0" w:line="240" w:lineRule="auto"/>
      </w:pPr>
      <w:r>
        <w:separator/>
      </w:r>
    </w:p>
  </w:footnote>
  <w:footnote w:type="continuationSeparator" w:id="0">
    <w:p w:rsidR="001E19DD" w:rsidRDefault="001E19DD" w:rsidP="00447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9DD" w:rsidRDefault="001E19DD" w:rsidP="00447315">
    <w:pPr>
      <w:pStyle w:val="a4"/>
      <w:ind w:left="-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E36CC"/>
    <w:multiLevelType w:val="multilevel"/>
    <w:tmpl w:val="EC10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07035"/>
    <w:multiLevelType w:val="multilevel"/>
    <w:tmpl w:val="CFDA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C8"/>
    <w:rsid w:val="000E7868"/>
    <w:rsid w:val="001E19DD"/>
    <w:rsid w:val="00231C9E"/>
    <w:rsid w:val="002A05D4"/>
    <w:rsid w:val="00400006"/>
    <w:rsid w:val="00447315"/>
    <w:rsid w:val="005C3AAD"/>
    <w:rsid w:val="006961DB"/>
    <w:rsid w:val="00844274"/>
    <w:rsid w:val="00A17CB4"/>
    <w:rsid w:val="00C63A0E"/>
    <w:rsid w:val="00E8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3AC45-615C-48E6-8856-04CC43B4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47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7315"/>
  </w:style>
  <w:style w:type="paragraph" w:styleId="a6">
    <w:name w:val="footer"/>
    <w:basedOn w:val="a"/>
    <w:link w:val="a7"/>
    <w:uiPriority w:val="99"/>
    <w:unhideWhenUsed/>
    <w:rsid w:val="00447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7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2024-02-12T07:28:00Z</dcterms:created>
  <dcterms:modified xsi:type="dcterms:W3CDTF">2024-03-07T11:06:00Z</dcterms:modified>
</cp:coreProperties>
</file>