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B10BF" w14:textId="09DECAD4" w:rsidR="00316D7C" w:rsidRPr="00316D7C" w:rsidRDefault="00316D7C" w:rsidP="00316D7C">
      <w:pPr>
        <w:spacing w:after="0"/>
        <w:ind w:right="141"/>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16D7C">
        <w:rPr>
          <w:rFonts w:ascii="Times New Roman" w:hAnsi="Times New Roman" w:cs="Times New Roman"/>
          <w:sz w:val="24"/>
          <w:szCs w:val="24"/>
        </w:rPr>
        <w:t>Заварохина</w:t>
      </w:r>
      <w:proofErr w:type="spellEnd"/>
      <w:r w:rsidRPr="00316D7C">
        <w:rPr>
          <w:rFonts w:ascii="Times New Roman" w:hAnsi="Times New Roman" w:cs="Times New Roman"/>
          <w:sz w:val="24"/>
          <w:szCs w:val="24"/>
        </w:rPr>
        <w:t xml:space="preserve"> Н.В</w:t>
      </w: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                                                                                                                                       </w:t>
      </w:r>
    </w:p>
    <w:p w14:paraId="7DF1B2AD" w14:textId="47727085" w:rsidR="00316D7C" w:rsidRPr="00316D7C" w:rsidRDefault="00316D7C" w:rsidP="00316D7C">
      <w:pPr>
        <w:spacing w:after="0"/>
        <w:jc w:val="right"/>
        <w:rPr>
          <w:rFonts w:ascii="Times New Roman" w:hAnsi="Times New Roman" w:cs="Times New Roman"/>
          <w:sz w:val="24"/>
          <w:szCs w:val="24"/>
        </w:rPr>
      </w:pPr>
      <w:r>
        <w:rPr>
          <w:rFonts w:ascii="Times New Roman" w:hAnsi="Times New Roman" w:cs="Times New Roman"/>
          <w:sz w:val="24"/>
          <w:szCs w:val="24"/>
        </w:rPr>
        <w:t>в</w:t>
      </w:r>
      <w:r w:rsidRPr="00316D7C">
        <w:rPr>
          <w:rFonts w:ascii="Times New Roman" w:hAnsi="Times New Roman" w:cs="Times New Roman"/>
          <w:sz w:val="24"/>
          <w:szCs w:val="24"/>
        </w:rPr>
        <w:t>оспитатель МБДОУ ПГО «Детский сад №49 общеразвивающего вида»</w:t>
      </w:r>
    </w:p>
    <w:p w14:paraId="5E8FF67D" w14:textId="77777777" w:rsidR="00316D7C" w:rsidRPr="00316D7C" w:rsidRDefault="00316D7C" w:rsidP="00316D7C">
      <w:pPr>
        <w:spacing w:after="0"/>
        <w:jc w:val="right"/>
        <w:rPr>
          <w:rFonts w:ascii="Times New Roman" w:hAnsi="Times New Roman" w:cs="Times New Roman"/>
          <w:sz w:val="24"/>
          <w:szCs w:val="24"/>
        </w:rPr>
      </w:pPr>
      <w:r w:rsidRPr="00316D7C">
        <w:rPr>
          <w:rFonts w:ascii="Times New Roman" w:hAnsi="Times New Roman" w:cs="Times New Roman"/>
          <w:sz w:val="24"/>
          <w:szCs w:val="24"/>
        </w:rPr>
        <w:t xml:space="preserve">Вараксина Е.Б., </w:t>
      </w:r>
    </w:p>
    <w:p w14:paraId="53EFFE6A" w14:textId="77777777" w:rsidR="00316D7C" w:rsidRPr="00316D7C" w:rsidRDefault="00316D7C" w:rsidP="00316D7C">
      <w:pPr>
        <w:spacing w:after="0"/>
        <w:jc w:val="right"/>
        <w:rPr>
          <w:rFonts w:ascii="Times New Roman" w:hAnsi="Times New Roman" w:cs="Times New Roman"/>
          <w:sz w:val="24"/>
          <w:szCs w:val="24"/>
        </w:rPr>
      </w:pPr>
      <w:r w:rsidRPr="00316D7C">
        <w:rPr>
          <w:rFonts w:ascii="Times New Roman" w:hAnsi="Times New Roman" w:cs="Times New Roman"/>
          <w:sz w:val="24"/>
          <w:szCs w:val="24"/>
        </w:rPr>
        <w:t xml:space="preserve"> воспитатель МБДОУ ПГО «Детский сад №49 общеразвивающего вида»</w:t>
      </w:r>
    </w:p>
    <w:p w14:paraId="38FFFCA7" w14:textId="77777777" w:rsidR="00316D7C" w:rsidRPr="00316D7C" w:rsidRDefault="00316D7C" w:rsidP="00316D7C">
      <w:pPr>
        <w:spacing w:after="0"/>
        <w:jc w:val="right"/>
        <w:rPr>
          <w:rFonts w:ascii="Times New Roman" w:hAnsi="Times New Roman" w:cs="Times New Roman"/>
          <w:sz w:val="24"/>
          <w:szCs w:val="24"/>
        </w:rPr>
      </w:pPr>
      <w:r w:rsidRPr="00316D7C">
        <w:rPr>
          <w:rFonts w:ascii="Times New Roman" w:hAnsi="Times New Roman" w:cs="Times New Roman"/>
          <w:sz w:val="24"/>
          <w:szCs w:val="24"/>
        </w:rPr>
        <w:t>Город Полевской.</w:t>
      </w:r>
    </w:p>
    <w:p w14:paraId="4F8C6BD5" w14:textId="77777777" w:rsidR="00316D7C" w:rsidRPr="00316D7C" w:rsidRDefault="00316D7C" w:rsidP="00316D7C">
      <w:pPr>
        <w:rPr>
          <w:rFonts w:ascii="Times New Roman" w:hAnsi="Times New Roman" w:cs="Times New Roman"/>
          <w:sz w:val="24"/>
          <w:szCs w:val="24"/>
        </w:rPr>
      </w:pPr>
    </w:p>
    <w:p w14:paraId="5911AA10" w14:textId="77777777" w:rsidR="00316D7C" w:rsidRPr="00316D7C" w:rsidRDefault="00316D7C" w:rsidP="00316D7C">
      <w:pPr>
        <w:jc w:val="center"/>
        <w:rPr>
          <w:rFonts w:ascii="Times New Roman" w:hAnsi="Times New Roman" w:cs="Times New Roman"/>
          <w:b/>
          <w:bCs/>
          <w:sz w:val="24"/>
          <w:szCs w:val="24"/>
        </w:rPr>
      </w:pPr>
      <w:r w:rsidRPr="00316D7C">
        <w:rPr>
          <w:rFonts w:ascii="Times New Roman" w:hAnsi="Times New Roman" w:cs="Times New Roman"/>
          <w:b/>
          <w:bCs/>
          <w:sz w:val="24"/>
          <w:szCs w:val="24"/>
        </w:rPr>
        <w:t>Технология «Гость группы» по ранней профориентации дошкольников через профессии родителей.</w:t>
      </w:r>
    </w:p>
    <w:p w14:paraId="15B5FFEE" w14:textId="70E4B5D6"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Задачи по ранней профориентации дошкольников определены вступившей в силу новой Федеральной образовательной программой дошкольного образования (ФОП ДО). «Гость группы» – очень интересная форма работы с семьей. Её суть заключается в том, что родители приходят в группу делятся с детьми своими увлечениями, рассказывают о своей профессии. В ходе занимательных мастер-классов дети получают возможность эмоционально погрузиться в мир современных профессий значимых близких, а также получают актуальную и познавательную информацию от первого лица в доступной форме. </w:t>
      </w:r>
    </w:p>
    <w:p w14:paraId="02281852"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b/>
          <w:bCs/>
          <w:sz w:val="24"/>
          <w:szCs w:val="24"/>
        </w:rPr>
        <w:t>Ключевые слова:</w:t>
      </w:r>
      <w:r w:rsidRPr="00316D7C">
        <w:rPr>
          <w:rFonts w:ascii="Times New Roman" w:hAnsi="Times New Roman" w:cs="Times New Roman"/>
          <w:sz w:val="24"/>
          <w:szCs w:val="24"/>
        </w:rPr>
        <w:t xml:space="preserve"> ранняя профориентация, технология «Гость группы», социализация детей, образовательный процесс. </w:t>
      </w:r>
    </w:p>
    <w:p w14:paraId="5739A082"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t xml:space="preserve">        Актуальность работы по ознакомлению с профессиями обоснована в первую очередь в ФГОС ДО. В ФГОС определены целевые ориентиры на этапе завершения, часть которых направлена на раннюю профориентацию дошкольников. Также задачи по ранней профориентации дошкольников определены в вступившей в силу новой Федеральной образовательной программе дошкольного образования (ФОП ДО). </w:t>
      </w:r>
    </w:p>
    <w:p w14:paraId="58CF8733"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Главная цель ранней профориентации дошкольников – это развить эмоциональное отношение ребенка к профессиональному миру, дать возможность проявить свои силы и возможности в различных видах деятельности.  Для развития социальных и коммуникативных навыков у дошкольников необходимым является вовлечение семей непосредственно в образовательную деятельность. </w:t>
      </w:r>
    </w:p>
    <w:p w14:paraId="2C82968E"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Задачи:</w:t>
      </w:r>
    </w:p>
    <w:p w14:paraId="28D69610"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дать ребёнку начальные и максимально разнообразные представления о профессиях; </w:t>
      </w:r>
    </w:p>
    <w:p w14:paraId="4B479A6F"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 сформировать у ребёнка эмоционально-положительное отношение к труду и профессиональному миру;   </w:t>
      </w:r>
    </w:p>
    <w:p w14:paraId="7848ED9B" w14:textId="14177890"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 предоставить возможность использовать свои силы в доступных видах </w:t>
      </w:r>
      <w:r w:rsidRPr="00316D7C">
        <w:rPr>
          <w:rFonts w:ascii="Times New Roman" w:hAnsi="Times New Roman" w:cs="Times New Roman"/>
          <w:sz w:val="24"/>
          <w:szCs w:val="24"/>
        </w:rPr>
        <w:t>деятельности с тем, чтобы</w:t>
      </w:r>
      <w:r w:rsidRPr="00316D7C">
        <w:rPr>
          <w:rFonts w:ascii="Times New Roman" w:hAnsi="Times New Roman" w:cs="Times New Roman"/>
          <w:sz w:val="24"/>
          <w:szCs w:val="24"/>
        </w:rPr>
        <w:t xml:space="preserve"> позже, в подростковом возрасте, ребёнок смог анализировать профессиональную сферу более осмысленно и чувствовать себя при выборе профессии более уверенно.  </w:t>
      </w:r>
    </w:p>
    <w:p w14:paraId="739954E7" w14:textId="2A2C4330"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Основная сложность работы по ознакомлению детей с профессиями заключается в том, что значительная часть труда взрослых недоступна для непосредственного наблюдения за ней. Существует ряд причин, связанных в первую очередь с безопасностью, отсутствием доступа к данным объектам. К тому же экскурсии требуют ответственность и разрешительные документы. Именно поэтому привлечение родителей к активной жизни дошкольного учреждения была и остается самой актуальной в работе педагогов. Для того, чтобы родители стали активными помощниками воспитателей, необходимо вовлечь их в жизнь детского сада. </w:t>
      </w:r>
    </w:p>
    <w:p w14:paraId="2D41C791" w14:textId="1A0777D5"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Мы считаем, что знакомство с профессиями будет наиболее эффективнее при создании условий практической направленности и организации сотрудничества с родителями через реализацию клубной деятельности. Наша задача, как педагога, заинтересовать родителей и вовлечь их в образовательную деятельность, через использование нетрадиционных форм работы с родителями, которые создают возможность для сотрудничества родителей и </w:t>
      </w:r>
      <w:r w:rsidRPr="00316D7C">
        <w:rPr>
          <w:rFonts w:ascii="Times New Roman" w:hAnsi="Times New Roman" w:cs="Times New Roman"/>
          <w:sz w:val="24"/>
          <w:szCs w:val="24"/>
        </w:rPr>
        <w:lastRenderedPageBreak/>
        <w:t>воспитателей. Так</w:t>
      </w:r>
      <w:r w:rsidRPr="00316D7C">
        <w:rPr>
          <w:rFonts w:ascii="Times New Roman" w:hAnsi="Times New Roman" w:cs="Times New Roman"/>
          <w:sz w:val="24"/>
          <w:szCs w:val="24"/>
        </w:rPr>
        <w:t xml:space="preserve"> и зародилась идея внедрить в педагогический процесс технологию «Гость группы». </w:t>
      </w:r>
    </w:p>
    <w:p w14:paraId="4F91D759" w14:textId="58A752C3"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b/>
          <w:bCs/>
          <w:sz w:val="24"/>
          <w:szCs w:val="24"/>
        </w:rPr>
        <w:t xml:space="preserve"> </w:t>
      </w:r>
      <w:r w:rsidRPr="00316D7C">
        <w:rPr>
          <w:rFonts w:ascii="Times New Roman" w:hAnsi="Times New Roman" w:cs="Times New Roman"/>
          <w:b/>
          <w:bCs/>
          <w:sz w:val="24"/>
          <w:szCs w:val="24"/>
        </w:rPr>
        <w:t xml:space="preserve">        </w:t>
      </w:r>
      <w:r w:rsidRPr="00316D7C">
        <w:rPr>
          <w:rFonts w:ascii="Times New Roman" w:hAnsi="Times New Roman" w:cs="Times New Roman"/>
          <w:b/>
          <w:bCs/>
          <w:sz w:val="24"/>
          <w:szCs w:val="24"/>
        </w:rPr>
        <w:t>«Гость группы»</w:t>
      </w:r>
      <w:r w:rsidRPr="00316D7C">
        <w:rPr>
          <w:rFonts w:ascii="Times New Roman" w:hAnsi="Times New Roman" w:cs="Times New Roman"/>
          <w:sz w:val="24"/>
          <w:szCs w:val="24"/>
        </w:rPr>
        <w:t xml:space="preserve"> – очень интересная форма работы с семьей. Её суть заключается в том, что родители приходят в группу делятся с детьми своими увлечениями, рассказывают о своей профессии. Дети на такой встрече задают гостю различные интересующие их вопросы. Положительным плюсом встреч в таком формате является эмоциональное состояние детей. Ребёнок, чей родитель приходит на встречу, испытывает чувство гордости, радости, чувствует себя лидером, находится под всеобщим вниманием. Это положительно сказывается особенно на тех детях, которые замкнуты, стеснительны, малоактивны. Участниками могут быть как родители, так и бабушки, и дедушки, другие члены семьи. </w:t>
      </w:r>
    </w:p>
    <w:p w14:paraId="28FF4AB9"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Однако нужно сказать, что организация данной технологии требует немало усилий: </w:t>
      </w:r>
    </w:p>
    <w:p w14:paraId="64E2696E"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Во-первых, важно выяснить, в какой области может быть полезен тот ли иной родитель (путем бесед, опроса, анкетирования); </w:t>
      </w:r>
    </w:p>
    <w:p w14:paraId="5CF39313"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Во-вторых, важно донести до родителя важность вопроса ранней профориентации в дошкольном возрасте и настроить на готовность представить детской аудитории свою профессию.</w:t>
      </w:r>
    </w:p>
    <w:p w14:paraId="43BA5568" w14:textId="4746DFF1"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В нашей группе прошли тематические встречи с участием родителей:</w:t>
      </w: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Виктория Викторовна повар дошкольного учреждения рассказала ребятам о своей профессии, пригласила на тематическую мини-экскурсию. В группе дети играют в дидактические и сюжетно – ролевые игры: «Накрой на стол», «Что лишнее», «Для компота и для щей», «Приготовим мы обед». </w:t>
      </w:r>
    </w:p>
    <w:p w14:paraId="5E6B4B4D" w14:textId="2CC22766" w:rsidR="00316D7C" w:rsidRPr="00316D7C" w:rsidRDefault="00316D7C" w:rsidP="00316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Людмила Олеговна ландшафтный дизайнер, сотрудник ООО «</w:t>
      </w:r>
      <w:proofErr w:type="spellStart"/>
      <w:r w:rsidRPr="00316D7C">
        <w:rPr>
          <w:rFonts w:ascii="Times New Roman" w:hAnsi="Times New Roman" w:cs="Times New Roman"/>
          <w:sz w:val="24"/>
          <w:szCs w:val="24"/>
        </w:rPr>
        <w:t>Агроцвет</w:t>
      </w:r>
      <w:proofErr w:type="spellEnd"/>
      <w:r w:rsidRPr="00316D7C">
        <w:rPr>
          <w:rFonts w:ascii="Times New Roman" w:hAnsi="Times New Roman" w:cs="Times New Roman"/>
          <w:sz w:val="24"/>
          <w:szCs w:val="24"/>
        </w:rPr>
        <w:t>» рассказала, что входит в обязанности ландшафтного дизайнера. Компания занимается выращиванием овощей, корнеплодных культур, цветоводством, выращиванием многолетних культур, озеленением и благоустройством города. После встречи была организована экскурсия в ООО «</w:t>
      </w:r>
      <w:proofErr w:type="spellStart"/>
      <w:r w:rsidRPr="00316D7C">
        <w:rPr>
          <w:rFonts w:ascii="Times New Roman" w:hAnsi="Times New Roman" w:cs="Times New Roman"/>
          <w:sz w:val="24"/>
          <w:szCs w:val="24"/>
        </w:rPr>
        <w:t>Агроцвет</w:t>
      </w:r>
      <w:proofErr w:type="spellEnd"/>
      <w:r w:rsidRPr="00316D7C">
        <w:rPr>
          <w:rFonts w:ascii="Times New Roman" w:hAnsi="Times New Roman" w:cs="Times New Roman"/>
          <w:sz w:val="24"/>
          <w:szCs w:val="24"/>
        </w:rPr>
        <w:t>», где дети своими глазами увидели суть работы дизайнера.</w:t>
      </w:r>
    </w:p>
    <w:p w14:paraId="55349E9D" w14:textId="3A13FD71"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Ирина Александровна бухгалтер. Из ее рассказа дети узнали много нового, например, что такое зарплата и за что она платится, как считали деньги раньше, когда не было калькуляторов и компьютеров, что такое счеты, калькулятор и т.д.</w:t>
      </w:r>
    </w:p>
    <w:p w14:paraId="5EB5DE7A"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t>Алиса Андреевна преподаватель ГАПОУ СО «Полевской многопрофильный техникум им. В. И. Назарова». Она рассказала детям каким должен быть преподаватель(учитель). Дети попробовали себя в роли учителя с сюжетно – ролевых играх.</w:t>
      </w:r>
    </w:p>
    <w:p w14:paraId="0224C850" w14:textId="2694340E"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Павел Александрович,</w:t>
      </w:r>
      <w:r w:rsidRPr="00316D7C">
        <w:rPr>
          <w:rFonts w:ascii="Times New Roman" w:hAnsi="Times New Roman" w:cs="Times New Roman"/>
          <w:sz w:val="24"/>
          <w:szCs w:val="24"/>
        </w:rPr>
        <w:t xml:space="preserve"> работающий </w:t>
      </w:r>
      <w:r w:rsidRPr="00316D7C">
        <w:rPr>
          <w:rFonts w:ascii="Times New Roman" w:hAnsi="Times New Roman" w:cs="Times New Roman"/>
          <w:sz w:val="24"/>
          <w:szCs w:val="24"/>
        </w:rPr>
        <w:t>на Северском трубном заводе,</w:t>
      </w:r>
      <w:r w:rsidRPr="00316D7C">
        <w:rPr>
          <w:rFonts w:ascii="Times New Roman" w:hAnsi="Times New Roman" w:cs="Times New Roman"/>
          <w:sz w:val="24"/>
          <w:szCs w:val="24"/>
        </w:rPr>
        <w:t xml:space="preserve"> рассказал о нелегком труде современных металлургов. Дети посетили виртуальную экскурсию по заводу и с удовольствием посмотрели мультфильм.</w:t>
      </w:r>
    </w:p>
    <w:p w14:paraId="58255E4E" w14:textId="6F0CB10A"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Екатерина Петровна библиотекарь детской библиотеки рассказала о своей профессии, об особенностях работы. Где живут книги, как за ними ухаживают, какие бывают книги и т.д. Она пригласила ребят на экскурсию в библиотеку, познакомила с детскими книгами, ребята с интересом рассматривали книги.</w:t>
      </w:r>
    </w:p>
    <w:p w14:paraId="2C9FCDDA" w14:textId="79EC0870"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Дмитрий Алексеевич тренер по футболу, рассказал о работе тренера. Провел разминку, показал правила ведения, передачи, забивания мяча в ворота. Разделил детей на команды и провел небольшой матч. Также он рассказал детям, что тренера есть не только по футболу, но и по другим видам спорта: плавание, хоккей, волейбол, баскетбол и т.д.</w:t>
      </w:r>
    </w:p>
    <w:p w14:paraId="09A8E3D0"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t xml:space="preserve">Сотрудничество такого рода оказывает положительное влияние на образовательный, воспитательный и развивающий процесс в целом, а также на всех участников образовательных отношений. </w:t>
      </w:r>
    </w:p>
    <w:p w14:paraId="2F385E35"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t xml:space="preserve">Педагоги: </w:t>
      </w:r>
    </w:p>
    <w:p w14:paraId="2082E136"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t xml:space="preserve">− приобрели новые навыки конструктивного взаимодействия с родителями, в ходе которого возникает более тесный психологический и социальный контакт; </w:t>
      </w:r>
    </w:p>
    <w:p w14:paraId="580692CE"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lastRenderedPageBreak/>
        <w:t xml:space="preserve">− в рамках социального партнёрства привлекали людей разных профессий, тем самым вносили разнообразие и расширяли временные рамки реализации технологии «Гость группы»; </w:t>
      </w:r>
    </w:p>
    <w:p w14:paraId="0F3ADFE6" w14:textId="77777777" w:rsidR="00316D7C" w:rsidRPr="00316D7C" w:rsidRDefault="00316D7C" w:rsidP="00316D7C">
      <w:pPr>
        <w:spacing w:after="0"/>
        <w:jc w:val="both"/>
        <w:rPr>
          <w:rFonts w:ascii="Times New Roman" w:hAnsi="Times New Roman" w:cs="Times New Roman"/>
          <w:sz w:val="24"/>
          <w:szCs w:val="24"/>
        </w:rPr>
      </w:pPr>
      <w:r w:rsidRPr="00316D7C">
        <w:rPr>
          <w:rFonts w:ascii="Times New Roman" w:hAnsi="Times New Roman" w:cs="Times New Roman"/>
          <w:sz w:val="24"/>
          <w:szCs w:val="24"/>
        </w:rPr>
        <w:t xml:space="preserve">− появилась новая возможность для наблюдения за детьми в другой образовательной обстановке; </w:t>
      </w:r>
    </w:p>
    <w:p w14:paraId="60AC4615"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w:t>
      </w:r>
      <w:proofErr w:type="spellStart"/>
      <w:r w:rsidRPr="00316D7C">
        <w:rPr>
          <w:rFonts w:ascii="Times New Roman" w:hAnsi="Times New Roman" w:cs="Times New Roman"/>
          <w:sz w:val="24"/>
          <w:szCs w:val="24"/>
        </w:rPr>
        <w:t>появлявились</w:t>
      </w:r>
      <w:proofErr w:type="spellEnd"/>
      <w:r w:rsidRPr="00316D7C">
        <w:rPr>
          <w:rFonts w:ascii="Times New Roman" w:hAnsi="Times New Roman" w:cs="Times New Roman"/>
          <w:sz w:val="24"/>
          <w:szCs w:val="24"/>
        </w:rPr>
        <w:t xml:space="preserve"> новые возможности для планирования игровой деятельности.</w:t>
      </w:r>
    </w:p>
    <w:p w14:paraId="4C097110"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Родители и другие взрослые: </w:t>
      </w:r>
    </w:p>
    <w:p w14:paraId="281928AE" w14:textId="77777777" w:rsidR="00316D7C" w:rsidRPr="00316D7C" w:rsidRDefault="00316D7C" w:rsidP="00316D7C">
      <w:pPr>
        <w:spacing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активно включались в образовательный процесс как в целом, так и по ранней профориентации дошкольника; </w:t>
      </w:r>
    </w:p>
    <w:p w14:paraId="683A5760"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поняли, как иногда нелегко справиться с коллективом детей, удержать их внимание, как важна подготовка к занятию. Это сблизило родителей с педагогами, повысило уважение к труду педагога; </w:t>
      </w:r>
    </w:p>
    <w:p w14:paraId="2136F89C"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Воспитанники: </w:t>
      </w:r>
    </w:p>
    <w:p w14:paraId="54EC4061"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научились слушать, слышать, задавать вопросы; </w:t>
      </w:r>
    </w:p>
    <w:p w14:paraId="066E9C90"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увидели своих родителей (маму, папу, бабушку и т. д.) в новой роли; </w:t>
      </w:r>
    </w:p>
    <w:p w14:paraId="5C78F330"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получили образец, наглядный пример социальной активности; </w:t>
      </w:r>
    </w:p>
    <w:p w14:paraId="27165F17"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испытывали гордость, что именно его мама ведет «занятие», ее слушают другие дети, тем самым повысилась самооценка ребенка. </w:t>
      </w:r>
    </w:p>
    <w:p w14:paraId="204AC95A"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 узнали новое о профессии, об окружающем мире. Новый человек вызывает интерес, активизирует внимание, мышление, память. </w:t>
      </w:r>
    </w:p>
    <w:p w14:paraId="701B4CEC" w14:textId="77777777"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xml:space="preserve">После таких встреч у детей обогатился кругозор о профессиях своих родителей. Дети стали использовать полученные знания в игровой деятельности. </w:t>
      </w:r>
    </w:p>
    <w:p w14:paraId="6262E1A8" w14:textId="6FCF96B8" w:rsidR="00316D7C" w:rsidRPr="00316D7C" w:rsidRDefault="00316D7C" w:rsidP="00316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В группе создали альбом «Профессии моих родителей», который пополняется после каждого проведенного мероприятия. Так же мы сотрудничаем </w:t>
      </w:r>
      <w:r w:rsidRPr="00316D7C">
        <w:rPr>
          <w:rFonts w:ascii="Times New Roman" w:hAnsi="Times New Roman" w:cs="Times New Roman"/>
          <w:sz w:val="24"/>
          <w:szCs w:val="24"/>
        </w:rPr>
        <w:t>с городской детской библиотекой,</w:t>
      </w:r>
      <w:r w:rsidRPr="00316D7C">
        <w:rPr>
          <w:rFonts w:ascii="Times New Roman" w:hAnsi="Times New Roman" w:cs="Times New Roman"/>
          <w:sz w:val="24"/>
          <w:szCs w:val="24"/>
        </w:rPr>
        <w:t xml:space="preserve"> которая изготовляет журнал «В мире не нужной профессии нет». Мы же в свою очередь предоставляем ей материалы для журнала (рисунки детей, высказывания, фотографии </w:t>
      </w:r>
      <w:proofErr w:type="spellStart"/>
      <w:r w:rsidRPr="00316D7C">
        <w:rPr>
          <w:rFonts w:ascii="Times New Roman" w:hAnsi="Times New Roman" w:cs="Times New Roman"/>
          <w:sz w:val="24"/>
          <w:szCs w:val="24"/>
        </w:rPr>
        <w:t>ит.д</w:t>
      </w:r>
      <w:proofErr w:type="spellEnd"/>
      <w:r w:rsidRPr="00316D7C">
        <w:rPr>
          <w:rFonts w:ascii="Times New Roman" w:hAnsi="Times New Roman" w:cs="Times New Roman"/>
          <w:sz w:val="24"/>
          <w:szCs w:val="24"/>
        </w:rPr>
        <w:t>.)</w:t>
      </w:r>
    </w:p>
    <w:p w14:paraId="1B6DA849" w14:textId="448571B0" w:rsidR="00316D7C" w:rsidRPr="00316D7C" w:rsidRDefault="00316D7C" w:rsidP="00316D7C">
      <w:pPr>
        <w:spacing w:after="0" w:line="240" w:lineRule="auto"/>
        <w:jc w:val="both"/>
        <w:rPr>
          <w:rFonts w:ascii="Times New Roman" w:hAnsi="Times New Roman" w:cs="Times New Roman"/>
          <w:sz w:val="24"/>
          <w:szCs w:val="24"/>
        </w:rPr>
      </w:pPr>
      <w:r w:rsidRPr="00316D7C">
        <w:rPr>
          <w:rFonts w:ascii="Times New Roman" w:hAnsi="Times New Roman" w:cs="Times New Roman"/>
          <w:sz w:val="24"/>
          <w:szCs w:val="24"/>
        </w:rPr>
        <w:t> </w:t>
      </w:r>
      <w:r>
        <w:rPr>
          <w:rFonts w:ascii="Times New Roman" w:hAnsi="Times New Roman" w:cs="Times New Roman"/>
          <w:sz w:val="24"/>
          <w:szCs w:val="24"/>
        </w:rPr>
        <w:t>В</w:t>
      </w:r>
      <w:r w:rsidRPr="00316D7C">
        <w:rPr>
          <w:rFonts w:ascii="Times New Roman" w:hAnsi="Times New Roman" w:cs="Times New Roman"/>
          <w:sz w:val="24"/>
          <w:szCs w:val="24"/>
        </w:rPr>
        <w:t xml:space="preserve">недрение данной технологии помогает решить важные задачи социализации детей, развития их познавательной активности, формирования социально нравственных чувств: уважения к труду взрослых, гордость за профессию своих родителей. </w:t>
      </w:r>
    </w:p>
    <w:p w14:paraId="58DDC1E0" w14:textId="56CEE80D" w:rsidR="00316D7C" w:rsidRPr="00316D7C" w:rsidRDefault="00316D7C" w:rsidP="00316D7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6D7C">
        <w:rPr>
          <w:rFonts w:ascii="Times New Roman" w:hAnsi="Times New Roman" w:cs="Times New Roman"/>
          <w:sz w:val="24"/>
          <w:szCs w:val="24"/>
        </w:rPr>
        <w:t xml:space="preserve">Такие встречи приносят много положительных эмоций, позволяют познакомить детей с разнообразными видами профессиональной деятельности взрослых, их увлечениями. Вносят в жизнь воспитанников радость от общения, а также прививают детям определенные культурные ценности. </w:t>
      </w:r>
    </w:p>
    <w:p w14:paraId="4E63818B" w14:textId="77777777" w:rsidR="00316D7C" w:rsidRPr="00316D7C" w:rsidRDefault="00316D7C" w:rsidP="00316D7C">
      <w:pPr>
        <w:rPr>
          <w:rFonts w:ascii="Times New Roman" w:hAnsi="Times New Roman" w:cs="Times New Roman"/>
          <w:b/>
          <w:bCs/>
          <w:sz w:val="24"/>
          <w:szCs w:val="24"/>
        </w:rPr>
      </w:pPr>
      <w:r w:rsidRPr="00316D7C">
        <w:rPr>
          <w:rFonts w:ascii="Times New Roman" w:hAnsi="Times New Roman" w:cs="Times New Roman"/>
          <w:b/>
          <w:bCs/>
          <w:sz w:val="24"/>
          <w:szCs w:val="24"/>
        </w:rPr>
        <w:t xml:space="preserve">Список литературы: </w:t>
      </w:r>
    </w:p>
    <w:p w14:paraId="5A6DA329" w14:textId="77777777" w:rsidR="00316D7C" w:rsidRPr="00316D7C" w:rsidRDefault="00316D7C" w:rsidP="00316D7C">
      <w:pPr>
        <w:rPr>
          <w:rFonts w:ascii="Times New Roman" w:hAnsi="Times New Roman" w:cs="Times New Roman"/>
          <w:sz w:val="24"/>
          <w:szCs w:val="24"/>
        </w:rPr>
      </w:pPr>
      <w:r w:rsidRPr="00316D7C">
        <w:rPr>
          <w:rFonts w:ascii="Times New Roman" w:hAnsi="Times New Roman" w:cs="Times New Roman"/>
          <w:sz w:val="24"/>
          <w:szCs w:val="24"/>
        </w:rPr>
        <w:t>1.</w:t>
      </w:r>
      <w:r w:rsidRPr="00316D7C">
        <w:rPr>
          <w:rFonts w:ascii="Times New Roman" w:hAnsi="Times New Roman" w:cs="Times New Roman"/>
          <w:sz w:val="24"/>
          <w:szCs w:val="24"/>
        </w:rPr>
        <w:tab/>
        <w:t xml:space="preserve">Почивалова Т.А. «Гость группы» как эффективная форма взаимодействия ДОУ с родителями воспитанников // Совушка. – 2020. – №2. </w:t>
      </w:r>
    </w:p>
    <w:p w14:paraId="3B194ACA" w14:textId="77777777" w:rsidR="00316D7C" w:rsidRPr="00316D7C" w:rsidRDefault="00316D7C" w:rsidP="00316D7C">
      <w:pPr>
        <w:rPr>
          <w:rFonts w:ascii="Times New Roman" w:hAnsi="Times New Roman" w:cs="Times New Roman"/>
          <w:sz w:val="24"/>
          <w:szCs w:val="24"/>
        </w:rPr>
      </w:pPr>
      <w:r w:rsidRPr="00316D7C">
        <w:rPr>
          <w:rFonts w:ascii="Times New Roman" w:hAnsi="Times New Roman" w:cs="Times New Roman"/>
          <w:sz w:val="24"/>
          <w:szCs w:val="24"/>
        </w:rPr>
        <w:t>2.</w:t>
      </w:r>
      <w:r w:rsidRPr="00316D7C">
        <w:rPr>
          <w:rFonts w:ascii="Times New Roman" w:hAnsi="Times New Roman" w:cs="Times New Roman"/>
          <w:sz w:val="24"/>
          <w:szCs w:val="24"/>
        </w:rPr>
        <w:tab/>
        <w:t xml:space="preserve">[Электронный ресурс]. – Режим доступа: https://v-slovo.ru/ </w:t>
      </w:r>
    </w:p>
    <w:p w14:paraId="5456FAA1" w14:textId="77777777" w:rsidR="00316D7C" w:rsidRPr="00316D7C" w:rsidRDefault="00316D7C" w:rsidP="00316D7C">
      <w:pPr>
        <w:rPr>
          <w:rFonts w:ascii="Times New Roman" w:hAnsi="Times New Roman" w:cs="Times New Roman"/>
          <w:sz w:val="24"/>
          <w:szCs w:val="24"/>
        </w:rPr>
      </w:pPr>
      <w:r w:rsidRPr="00316D7C">
        <w:rPr>
          <w:rFonts w:ascii="Times New Roman" w:hAnsi="Times New Roman" w:cs="Times New Roman"/>
          <w:sz w:val="24"/>
          <w:szCs w:val="24"/>
        </w:rPr>
        <w:t>3.</w:t>
      </w:r>
      <w:r w:rsidRPr="00316D7C">
        <w:rPr>
          <w:rFonts w:ascii="Times New Roman" w:hAnsi="Times New Roman" w:cs="Times New Roman"/>
          <w:sz w:val="24"/>
          <w:szCs w:val="24"/>
        </w:rPr>
        <w:tab/>
        <w:t xml:space="preserve">[Электронный ресурс]. – Режим доступа: https://kssovushka.ru/ </w:t>
      </w:r>
    </w:p>
    <w:p w14:paraId="5DFC091D" w14:textId="27D9C4C3" w:rsidR="00AB3E72" w:rsidRPr="00316D7C" w:rsidRDefault="00316D7C" w:rsidP="00316D7C">
      <w:pPr>
        <w:rPr>
          <w:rFonts w:ascii="Times New Roman" w:hAnsi="Times New Roman" w:cs="Times New Roman"/>
          <w:sz w:val="24"/>
          <w:szCs w:val="24"/>
        </w:rPr>
      </w:pPr>
      <w:r w:rsidRPr="00316D7C">
        <w:rPr>
          <w:rFonts w:ascii="Times New Roman" w:hAnsi="Times New Roman" w:cs="Times New Roman"/>
          <w:sz w:val="24"/>
          <w:szCs w:val="24"/>
        </w:rPr>
        <w:t>4.</w:t>
      </w:r>
      <w:r w:rsidRPr="00316D7C">
        <w:rPr>
          <w:rFonts w:ascii="Times New Roman" w:hAnsi="Times New Roman" w:cs="Times New Roman"/>
          <w:sz w:val="24"/>
          <w:szCs w:val="24"/>
        </w:rPr>
        <w:tab/>
        <w:t>[Электронный ресурс]. – Режим доступа: https://moluch.ru/</w:t>
      </w:r>
    </w:p>
    <w:p w14:paraId="7FB7825E" w14:textId="77777777" w:rsidR="00316D7C" w:rsidRPr="00316D7C" w:rsidRDefault="00316D7C">
      <w:pPr>
        <w:rPr>
          <w:rFonts w:ascii="Times New Roman" w:hAnsi="Times New Roman" w:cs="Times New Roman"/>
          <w:sz w:val="24"/>
          <w:szCs w:val="24"/>
        </w:rPr>
      </w:pPr>
    </w:p>
    <w:sectPr w:rsidR="00316D7C" w:rsidRPr="00316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30"/>
    <w:rsid w:val="00316D7C"/>
    <w:rsid w:val="00AB3E72"/>
    <w:rsid w:val="00F61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9D8B"/>
  <w15:chartTrackingRefBased/>
  <w15:docId w15:val="{85D1E237-F610-4D14-9DB3-B238A47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2024-02-12T05:21:00Z</dcterms:created>
  <dcterms:modified xsi:type="dcterms:W3CDTF">2024-02-12T05:21:00Z</dcterms:modified>
</cp:coreProperties>
</file>