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99" w:rsidRPr="00114780" w:rsidRDefault="00EF3E99" w:rsidP="00EF3E99">
      <w:pPr>
        <w:ind w:firstLine="708"/>
        <w:jc w:val="center"/>
      </w:pPr>
      <w:r w:rsidRPr="00114780">
        <w:t>ОРГАН МЕСТНОГО САМОУПРАВЛЕНИЯ</w:t>
      </w:r>
    </w:p>
    <w:p w:rsidR="00EF3E99" w:rsidRPr="00114780" w:rsidRDefault="00EF3E99" w:rsidP="00EF3E99">
      <w:pPr>
        <w:jc w:val="center"/>
      </w:pPr>
      <w:r w:rsidRPr="00114780">
        <w:t>УПРАВЛЕНИЕ ОБРАЗОВАНИЕМ ПОЛЕВСКОГО ГОРОДСКОГО ОКРУГА</w:t>
      </w:r>
    </w:p>
    <w:p w:rsidR="00EF3E99" w:rsidRPr="00114780" w:rsidRDefault="00EF3E99" w:rsidP="00EF3E99">
      <w:pPr>
        <w:rPr>
          <w:rFonts w:eastAsia="Calibri"/>
          <w:b/>
        </w:rPr>
      </w:pPr>
      <w:r>
        <w:rPr>
          <w:rFonts w:eastAsia="Calibri"/>
          <w:b/>
        </w:rPr>
        <w:t xml:space="preserve">       </w:t>
      </w:r>
      <w:r w:rsidRPr="00114780">
        <w:rPr>
          <w:rFonts w:eastAsia="Calibri"/>
          <w:b/>
        </w:rPr>
        <w:t>Муниципальное бюджетное дошкольное образовательное учреждение</w:t>
      </w:r>
    </w:p>
    <w:p w:rsidR="00EF3E99" w:rsidRDefault="00EF3E99" w:rsidP="00EF3E99">
      <w:pPr>
        <w:pBdr>
          <w:bottom w:val="single" w:sz="12" w:space="1" w:color="auto"/>
        </w:pBdr>
        <w:ind w:firstLine="708"/>
        <w:jc w:val="center"/>
        <w:rPr>
          <w:rFonts w:eastAsia="Calibri"/>
          <w:b/>
        </w:rPr>
      </w:pPr>
      <w:r w:rsidRPr="00114780">
        <w:rPr>
          <w:rFonts w:eastAsia="Calibri"/>
          <w:b/>
        </w:rPr>
        <w:t xml:space="preserve">Полевского городского округа </w:t>
      </w:r>
    </w:p>
    <w:p w:rsidR="00EF3E99" w:rsidRPr="00114780" w:rsidRDefault="00EF3E99" w:rsidP="00EF3E99">
      <w:pPr>
        <w:pBdr>
          <w:bottom w:val="single" w:sz="12" w:space="1" w:color="auto"/>
        </w:pBdr>
        <w:ind w:firstLine="708"/>
        <w:jc w:val="center"/>
        <w:rPr>
          <w:rFonts w:eastAsia="Calibri"/>
          <w:b/>
        </w:rPr>
      </w:pPr>
      <w:r w:rsidRPr="00114780">
        <w:rPr>
          <w:rFonts w:eastAsia="Calibri"/>
          <w:b/>
        </w:rPr>
        <w:t>«Детский сад № 49 общеразвивающего вида»</w:t>
      </w:r>
    </w:p>
    <w:p w:rsidR="00EF3E99" w:rsidRDefault="00EF3E99" w:rsidP="00EF3E99">
      <w:pPr>
        <w:spacing w:line="360" w:lineRule="auto"/>
        <w:ind w:firstLine="709"/>
        <w:jc w:val="both"/>
        <w:rPr>
          <w:szCs w:val="28"/>
        </w:rPr>
      </w:pPr>
    </w:p>
    <w:p w:rsidR="00EF3E99" w:rsidRDefault="00EF3E99" w:rsidP="00EF3E99">
      <w:pPr>
        <w:spacing w:line="360" w:lineRule="auto"/>
        <w:ind w:firstLine="709"/>
        <w:jc w:val="both"/>
        <w:rPr>
          <w:szCs w:val="28"/>
        </w:rPr>
      </w:pPr>
    </w:p>
    <w:p w:rsidR="00EF3E99" w:rsidRDefault="00EF3E99" w:rsidP="00EF3E99">
      <w:pPr>
        <w:spacing w:line="360" w:lineRule="auto"/>
        <w:ind w:firstLine="709"/>
        <w:jc w:val="both"/>
        <w:rPr>
          <w:szCs w:val="28"/>
        </w:rPr>
      </w:pPr>
    </w:p>
    <w:p w:rsidR="00EF3E99" w:rsidRDefault="002B5797" w:rsidP="00EF3E99">
      <w:pPr>
        <w:spacing w:line="360" w:lineRule="auto"/>
        <w:ind w:firstLine="709"/>
        <w:jc w:val="both"/>
        <w:rPr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0563B1CF" wp14:editId="5CA9151C">
                <wp:extent cx="5453743" cy="2503715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53743" cy="250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5797" w:rsidRPr="002B5797" w:rsidRDefault="002B5797" w:rsidP="002B579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797">
                              <w:rPr>
                                <w:rFonts w:ascii="Impact" w:hAnsi="Impact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ЗВУК </w:t>
                            </w:r>
                          </w:p>
                          <w:p w:rsidR="002B5797" w:rsidRPr="002B5797" w:rsidRDefault="002B5797" w:rsidP="002B579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797">
                              <w:rPr>
                                <w:rFonts w:ascii="Impact" w:hAnsi="Impact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и </w:t>
                            </w:r>
                          </w:p>
                          <w:p w:rsidR="002B5797" w:rsidRPr="002B5797" w:rsidRDefault="002B5797" w:rsidP="002B579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5797">
                              <w:rPr>
                                <w:rFonts w:ascii="Impact" w:hAnsi="Impact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БУКВА</w:t>
                            </w:r>
                          </w:p>
                          <w:p w:rsidR="002B5797" w:rsidRPr="002B5797" w:rsidRDefault="002B5797" w:rsidP="002B579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797" w:rsidRDefault="002B5797" w:rsidP="002B579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B5797" w:rsidRDefault="002B5797" w:rsidP="002B579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23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63B1C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29.45pt;height:1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" filled="f" stroked="f">
                <o:lock v:ext="edit" shapetype="t"/>
                <v:textbox style="mso-fit-shape-to-text:t">
                  <w:txbxContent>
                    <w:p w:rsidR="002B5797" w:rsidRPr="002B5797" w:rsidRDefault="002B5797" w:rsidP="002B579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5797">
                        <w:rPr>
                          <w:rFonts w:ascii="Impact" w:hAnsi="Impact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ЗВУК </w:t>
                      </w:r>
                    </w:p>
                    <w:p w:rsidR="002B5797" w:rsidRPr="002B5797" w:rsidRDefault="002B5797" w:rsidP="002B579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5797">
                        <w:rPr>
                          <w:rFonts w:ascii="Impact" w:hAnsi="Impact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и </w:t>
                      </w:r>
                    </w:p>
                    <w:p w:rsidR="002B5797" w:rsidRPr="002B5797" w:rsidRDefault="002B5797" w:rsidP="002B579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5797">
                        <w:rPr>
                          <w:rFonts w:ascii="Impact" w:hAnsi="Impact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БУКВА</w:t>
                      </w:r>
                    </w:p>
                    <w:p w:rsidR="002B5797" w:rsidRPr="002B5797" w:rsidRDefault="002B5797" w:rsidP="002B579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797" w:rsidRDefault="002B5797" w:rsidP="002B579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2B5797" w:rsidRDefault="002B5797" w:rsidP="002B5797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F3E99" w:rsidRDefault="00EF3E99" w:rsidP="00EF3E99">
      <w:pPr>
        <w:spacing w:line="360" w:lineRule="auto"/>
        <w:ind w:firstLine="709"/>
        <w:jc w:val="both"/>
        <w:rPr>
          <w:szCs w:val="28"/>
        </w:rPr>
      </w:pPr>
    </w:p>
    <w:p w:rsidR="00EF3E99" w:rsidRPr="0023002A" w:rsidRDefault="0023002A" w:rsidP="0023002A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4D4848" w:rsidRPr="004D4848" w:rsidRDefault="00EF3E99" w:rsidP="004D4848">
      <w:pPr>
        <w:spacing w:line="360" w:lineRule="auto"/>
        <w:ind w:firstLine="851"/>
        <w:jc w:val="center"/>
        <w:rPr>
          <w:sz w:val="36"/>
          <w:szCs w:val="36"/>
        </w:rPr>
      </w:pPr>
      <w:r w:rsidRPr="004D4848">
        <w:rPr>
          <w:sz w:val="36"/>
          <w:szCs w:val="36"/>
        </w:rPr>
        <w:t>Мастер</w:t>
      </w:r>
      <w:r w:rsidR="004D4848">
        <w:rPr>
          <w:sz w:val="36"/>
          <w:szCs w:val="36"/>
        </w:rPr>
        <w:t xml:space="preserve"> </w:t>
      </w:r>
      <w:r w:rsidRPr="004D4848">
        <w:rPr>
          <w:sz w:val="36"/>
          <w:szCs w:val="36"/>
        </w:rPr>
        <w:t>- класс для воспитателей</w:t>
      </w:r>
    </w:p>
    <w:p w:rsidR="00EF3E99" w:rsidRPr="0023002A" w:rsidRDefault="00EF3E99" w:rsidP="0023002A">
      <w:pPr>
        <w:spacing w:line="360" w:lineRule="auto"/>
        <w:ind w:firstLine="851"/>
        <w:jc w:val="center"/>
        <w:rPr>
          <w:sz w:val="36"/>
          <w:szCs w:val="36"/>
        </w:rPr>
      </w:pPr>
      <w:r w:rsidRPr="004D4848">
        <w:rPr>
          <w:sz w:val="36"/>
          <w:szCs w:val="36"/>
        </w:rPr>
        <w:t>по подготовке детей к обучению грамоте</w:t>
      </w:r>
    </w:p>
    <w:p w:rsidR="00EF3E99" w:rsidRDefault="00EF3E99" w:rsidP="00EF3E99">
      <w:pPr>
        <w:spacing w:line="360" w:lineRule="auto"/>
        <w:ind w:firstLine="851"/>
        <w:jc w:val="right"/>
        <w:rPr>
          <w:szCs w:val="28"/>
        </w:rPr>
      </w:pPr>
      <w:r>
        <w:rPr>
          <w:szCs w:val="28"/>
        </w:rPr>
        <w:t>Автор:</w:t>
      </w:r>
    </w:p>
    <w:p w:rsidR="00EF3E99" w:rsidRDefault="00EF3E99" w:rsidP="00EF3E99">
      <w:pPr>
        <w:spacing w:line="360" w:lineRule="auto"/>
        <w:ind w:firstLine="851"/>
        <w:jc w:val="right"/>
        <w:rPr>
          <w:szCs w:val="28"/>
        </w:rPr>
      </w:pPr>
      <w:r>
        <w:rPr>
          <w:szCs w:val="28"/>
        </w:rPr>
        <w:t xml:space="preserve"> Балакина Алевтина Сергеевна</w:t>
      </w:r>
    </w:p>
    <w:p w:rsidR="00EF3E99" w:rsidRDefault="00EF3E99" w:rsidP="00EF3E99">
      <w:pPr>
        <w:spacing w:line="360" w:lineRule="auto"/>
        <w:ind w:firstLine="851"/>
        <w:jc w:val="right"/>
        <w:rPr>
          <w:szCs w:val="28"/>
        </w:rPr>
      </w:pPr>
      <w:r>
        <w:rPr>
          <w:szCs w:val="28"/>
        </w:rPr>
        <w:t xml:space="preserve">учитель- логопед </w:t>
      </w:r>
      <w:r w:rsidR="00E16A61">
        <w:rPr>
          <w:szCs w:val="28"/>
        </w:rPr>
        <w:t>ВКК</w:t>
      </w:r>
    </w:p>
    <w:p w:rsidR="00E16A61" w:rsidRDefault="00E16A61" w:rsidP="00EF3E99">
      <w:pPr>
        <w:spacing w:line="360" w:lineRule="auto"/>
        <w:rPr>
          <w:szCs w:val="28"/>
        </w:rPr>
      </w:pPr>
    </w:p>
    <w:p w:rsidR="00EF3E99" w:rsidRDefault="00EF3E99" w:rsidP="00EF3E99">
      <w:pPr>
        <w:spacing w:line="360" w:lineRule="auto"/>
        <w:rPr>
          <w:szCs w:val="28"/>
        </w:rPr>
      </w:pPr>
    </w:p>
    <w:p w:rsidR="00EF3E99" w:rsidRDefault="00EF3E99" w:rsidP="00EF3E99">
      <w:pPr>
        <w:spacing w:line="360" w:lineRule="auto"/>
        <w:ind w:firstLine="851"/>
        <w:jc w:val="center"/>
        <w:rPr>
          <w:szCs w:val="28"/>
        </w:rPr>
      </w:pPr>
      <w:r>
        <w:rPr>
          <w:szCs w:val="28"/>
        </w:rPr>
        <w:t>г. Полевской</w:t>
      </w:r>
    </w:p>
    <w:p w:rsidR="00AB442B" w:rsidRPr="00924772" w:rsidRDefault="00924772" w:rsidP="00924772">
      <w:pPr>
        <w:spacing w:line="360" w:lineRule="auto"/>
        <w:ind w:firstLine="851"/>
        <w:jc w:val="center"/>
        <w:rPr>
          <w:szCs w:val="28"/>
        </w:rPr>
      </w:pPr>
      <w:r>
        <w:rPr>
          <w:szCs w:val="28"/>
        </w:rPr>
        <w:t>2024 г</w:t>
      </w:r>
    </w:p>
    <w:p w:rsidR="00AB442B" w:rsidRPr="004D4848" w:rsidRDefault="00AB442B" w:rsidP="00AB442B">
      <w:pPr>
        <w:shd w:val="clear" w:color="auto" w:fill="FFFFFF" w:themeFill="background1"/>
        <w:rPr>
          <w:color w:val="333333"/>
          <w:sz w:val="32"/>
          <w:szCs w:val="32"/>
          <w:shd w:val="clear" w:color="auto" w:fill="FFFFFF"/>
        </w:rPr>
      </w:pPr>
      <w:r w:rsidRPr="004D4848">
        <w:rPr>
          <w:b/>
          <w:color w:val="333333"/>
          <w:sz w:val="32"/>
          <w:szCs w:val="32"/>
          <w:shd w:val="clear" w:color="auto" w:fill="FFFFFF"/>
        </w:rPr>
        <w:lastRenderedPageBreak/>
        <w:t xml:space="preserve">ЗВУК – первичен. </w:t>
      </w:r>
      <w:r w:rsidRPr="004D4848">
        <w:rPr>
          <w:color w:val="333333"/>
          <w:sz w:val="32"/>
          <w:szCs w:val="32"/>
          <w:shd w:val="clear" w:color="auto" w:fill="FFFFFF"/>
        </w:rPr>
        <w:t xml:space="preserve">Именно звуки есть в </w:t>
      </w:r>
      <w:r w:rsidRPr="004D4848">
        <w:rPr>
          <w:b/>
          <w:color w:val="333333"/>
          <w:sz w:val="32"/>
          <w:szCs w:val="32"/>
          <w:shd w:val="clear" w:color="auto" w:fill="FFFFFF"/>
        </w:rPr>
        <w:t>любом языке</w:t>
      </w:r>
      <w:r w:rsidRPr="004D4848">
        <w:rPr>
          <w:color w:val="333333"/>
          <w:sz w:val="32"/>
          <w:szCs w:val="32"/>
          <w:shd w:val="clear" w:color="auto" w:fill="FFFFFF"/>
        </w:rPr>
        <w:t xml:space="preserve"> независимо от того, имеет он письменность или нет.</w:t>
      </w:r>
    </w:p>
    <w:p w:rsidR="00AB442B" w:rsidRPr="004D4848" w:rsidRDefault="00AB442B" w:rsidP="00AB442B">
      <w:pPr>
        <w:shd w:val="clear" w:color="auto" w:fill="FFFFFF" w:themeFill="background1"/>
        <w:rPr>
          <w:color w:val="333333"/>
          <w:sz w:val="32"/>
          <w:szCs w:val="32"/>
          <w:shd w:val="clear" w:color="auto" w:fill="FFFFFF"/>
        </w:rPr>
      </w:pPr>
      <w:r w:rsidRPr="004D4848">
        <w:rPr>
          <w:b/>
          <w:color w:val="333333"/>
          <w:sz w:val="32"/>
          <w:szCs w:val="32"/>
          <w:shd w:val="clear" w:color="auto" w:fill="FFFFFF"/>
        </w:rPr>
        <w:t>БУКВА</w:t>
      </w:r>
      <w:r w:rsidRPr="004D4848">
        <w:rPr>
          <w:color w:val="333333"/>
          <w:sz w:val="32"/>
          <w:szCs w:val="32"/>
          <w:shd w:val="clear" w:color="auto" w:fill="FFFFFF"/>
        </w:rPr>
        <w:t xml:space="preserve"> – вторична, является графическим обозначением звука на письме, то есть некоторой совокупностью линий, рисунком. есть народы, не имеющие письменности.</w:t>
      </w:r>
    </w:p>
    <w:p w:rsidR="00AB442B" w:rsidRPr="004D4848" w:rsidRDefault="00AB442B" w:rsidP="00AB442B">
      <w:pPr>
        <w:rPr>
          <w:b/>
          <w:sz w:val="32"/>
          <w:szCs w:val="32"/>
        </w:rPr>
      </w:pPr>
    </w:p>
    <w:p w:rsidR="00AB442B" w:rsidRPr="004D4848" w:rsidRDefault="00AB442B" w:rsidP="00AB442B">
      <w:pPr>
        <w:rPr>
          <w:sz w:val="32"/>
          <w:szCs w:val="32"/>
        </w:rPr>
      </w:pPr>
      <w:r w:rsidRPr="004D4848">
        <w:rPr>
          <w:b/>
          <w:sz w:val="32"/>
          <w:szCs w:val="32"/>
        </w:rPr>
        <w:t xml:space="preserve">ЗВУК - </w:t>
      </w:r>
      <w:r w:rsidRPr="004D4848">
        <w:rPr>
          <w:sz w:val="32"/>
          <w:szCs w:val="32"/>
        </w:rPr>
        <w:t>Можно только услышать или произнести.</w:t>
      </w:r>
    </w:p>
    <w:p w:rsidR="00AB442B" w:rsidRPr="004D4848" w:rsidRDefault="00AB442B" w:rsidP="00AB442B">
      <w:pPr>
        <w:rPr>
          <w:sz w:val="32"/>
          <w:szCs w:val="32"/>
        </w:rPr>
      </w:pPr>
      <w:r w:rsidRPr="004D4848">
        <w:rPr>
          <w:b/>
          <w:sz w:val="32"/>
          <w:szCs w:val="32"/>
        </w:rPr>
        <w:t>БУКВА</w:t>
      </w:r>
      <w:r w:rsidRPr="004D4848">
        <w:rPr>
          <w:sz w:val="32"/>
          <w:szCs w:val="32"/>
        </w:rPr>
        <w:t xml:space="preserve"> - Можно увидеть, «пощупать», разукрасить, прочитать (воспроизвести звук).</w:t>
      </w:r>
    </w:p>
    <w:p w:rsidR="00AB442B" w:rsidRPr="004D4848" w:rsidRDefault="00AB442B" w:rsidP="00AB442B">
      <w:pPr>
        <w:rPr>
          <w:sz w:val="32"/>
          <w:szCs w:val="32"/>
        </w:rPr>
      </w:pPr>
    </w:p>
    <w:p w:rsidR="00AB442B" w:rsidRPr="004D4848" w:rsidRDefault="00AB442B" w:rsidP="00AB442B">
      <w:pPr>
        <w:rPr>
          <w:sz w:val="32"/>
          <w:szCs w:val="32"/>
        </w:rPr>
      </w:pPr>
      <w:r w:rsidRPr="004D4848">
        <w:rPr>
          <w:sz w:val="32"/>
          <w:szCs w:val="32"/>
        </w:rPr>
        <w:t xml:space="preserve">Букв всего- </w:t>
      </w:r>
      <w:r w:rsidRPr="004D4848">
        <w:rPr>
          <w:b/>
          <w:sz w:val="32"/>
          <w:szCs w:val="32"/>
        </w:rPr>
        <w:t>33.</w:t>
      </w:r>
      <w:r w:rsidR="00CA6911" w:rsidRPr="00CA6911">
        <w:rPr>
          <w:color w:val="000000"/>
          <w:sz w:val="32"/>
          <w:szCs w:val="32"/>
        </w:rPr>
        <w:t xml:space="preserve"> </w:t>
      </w:r>
      <w:r w:rsidR="00CA6911">
        <w:rPr>
          <w:color w:val="000000"/>
          <w:sz w:val="32"/>
          <w:szCs w:val="32"/>
        </w:rPr>
        <w:t xml:space="preserve">                             </w:t>
      </w:r>
      <w:r w:rsidR="00CA6911" w:rsidRPr="004D4848">
        <w:rPr>
          <w:color w:val="000000"/>
          <w:sz w:val="32"/>
          <w:szCs w:val="32"/>
        </w:rPr>
        <w:t xml:space="preserve">Звуков всего – </w:t>
      </w:r>
      <w:r w:rsidR="00CA6911" w:rsidRPr="004D4848">
        <w:rPr>
          <w:b/>
          <w:color w:val="000000"/>
          <w:sz w:val="32"/>
          <w:szCs w:val="32"/>
        </w:rPr>
        <w:t>43.</w:t>
      </w:r>
    </w:p>
    <w:p w:rsidR="00AB442B" w:rsidRPr="004D4848" w:rsidRDefault="00AB442B" w:rsidP="00AB442B">
      <w:pPr>
        <w:rPr>
          <w:color w:val="000000"/>
          <w:sz w:val="32"/>
          <w:szCs w:val="32"/>
        </w:rPr>
      </w:pPr>
      <w:r w:rsidRPr="004D4848">
        <w:rPr>
          <w:color w:val="000000"/>
          <w:sz w:val="32"/>
          <w:szCs w:val="32"/>
        </w:rPr>
        <w:t xml:space="preserve">Гласных букв </w:t>
      </w:r>
      <w:r w:rsidRPr="004D4848">
        <w:rPr>
          <w:b/>
          <w:color w:val="000000"/>
          <w:sz w:val="32"/>
          <w:szCs w:val="32"/>
        </w:rPr>
        <w:t xml:space="preserve">10                           </w:t>
      </w:r>
      <w:r w:rsidRPr="004D4848">
        <w:rPr>
          <w:color w:val="000000"/>
          <w:sz w:val="32"/>
          <w:szCs w:val="32"/>
        </w:rPr>
        <w:t>Гласных звуков</w:t>
      </w:r>
      <w:r w:rsidRPr="004D4848">
        <w:rPr>
          <w:b/>
          <w:color w:val="000000"/>
          <w:sz w:val="32"/>
          <w:szCs w:val="32"/>
        </w:rPr>
        <w:t>- 6</w:t>
      </w:r>
      <w:r w:rsidRPr="004D4848">
        <w:rPr>
          <w:b/>
          <w:color w:val="000000"/>
          <w:sz w:val="32"/>
          <w:szCs w:val="32"/>
        </w:rPr>
        <w:br/>
      </w:r>
      <w:r w:rsidRPr="004D4848">
        <w:rPr>
          <w:color w:val="000000"/>
          <w:sz w:val="32"/>
          <w:szCs w:val="32"/>
        </w:rPr>
        <w:t xml:space="preserve">Согласных букв </w:t>
      </w:r>
      <w:r w:rsidRPr="004D4848">
        <w:rPr>
          <w:b/>
          <w:color w:val="000000"/>
          <w:sz w:val="32"/>
          <w:szCs w:val="32"/>
        </w:rPr>
        <w:t>2</w:t>
      </w:r>
      <w:r w:rsidR="007930F6">
        <w:rPr>
          <w:b/>
          <w:color w:val="000000"/>
          <w:sz w:val="32"/>
          <w:szCs w:val="32"/>
        </w:rPr>
        <w:t xml:space="preserve">1                       </w:t>
      </w:r>
      <w:r w:rsidRPr="004D4848">
        <w:rPr>
          <w:color w:val="000000"/>
          <w:sz w:val="32"/>
          <w:szCs w:val="32"/>
        </w:rPr>
        <w:t>Согласных звуков</w:t>
      </w:r>
      <w:r w:rsidRPr="004D4848">
        <w:rPr>
          <w:b/>
          <w:color w:val="000000"/>
          <w:sz w:val="32"/>
          <w:szCs w:val="32"/>
        </w:rPr>
        <w:t>- 37</w:t>
      </w:r>
    </w:p>
    <w:p w:rsidR="00AB442B" w:rsidRPr="004D4848" w:rsidRDefault="00AB442B" w:rsidP="00AB442B">
      <w:pPr>
        <w:shd w:val="clear" w:color="auto" w:fill="FFFFFF" w:themeFill="background1"/>
        <w:jc w:val="both"/>
        <w:rPr>
          <w:color w:val="333333"/>
          <w:sz w:val="32"/>
          <w:szCs w:val="32"/>
          <w:shd w:val="clear" w:color="auto" w:fill="FFFFFF"/>
        </w:rPr>
      </w:pPr>
      <w:r w:rsidRPr="004D4848">
        <w:rPr>
          <w:b/>
          <w:color w:val="000000"/>
          <w:sz w:val="32"/>
          <w:szCs w:val="32"/>
        </w:rPr>
        <w:t>2</w:t>
      </w:r>
      <w:r w:rsidRPr="004D4848">
        <w:rPr>
          <w:color w:val="000000"/>
          <w:sz w:val="32"/>
          <w:szCs w:val="32"/>
        </w:rPr>
        <w:t xml:space="preserve"> знака без звуков.                       </w:t>
      </w:r>
    </w:p>
    <w:p w:rsidR="00AB442B" w:rsidRPr="004D4848" w:rsidRDefault="00AB442B" w:rsidP="00AB442B">
      <w:pPr>
        <w:rPr>
          <w:sz w:val="32"/>
          <w:szCs w:val="32"/>
        </w:rPr>
      </w:pPr>
    </w:p>
    <w:p w:rsidR="004D1924" w:rsidRPr="004D4848" w:rsidRDefault="004D1924" w:rsidP="004D1924">
      <w:pPr>
        <w:rPr>
          <w:color w:val="333333"/>
          <w:sz w:val="32"/>
          <w:szCs w:val="32"/>
          <w:shd w:val="clear" w:color="auto" w:fill="FFFFFF"/>
        </w:rPr>
      </w:pPr>
      <w:r w:rsidRPr="004D4848">
        <w:rPr>
          <w:b/>
          <w:color w:val="333333"/>
          <w:sz w:val="32"/>
          <w:szCs w:val="32"/>
          <w:shd w:val="clear" w:color="auto" w:fill="FFFFFF"/>
        </w:rPr>
        <w:t xml:space="preserve">Буквы </w:t>
      </w:r>
      <w:r w:rsidRPr="004D4848">
        <w:rPr>
          <w:color w:val="333333"/>
          <w:sz w:val="32"/>
          <w:szCs w:val="32"/>
          <w:u w:val="single"/>
          <w:shd w:val="clear" w:color="auto" w:fill="FFFFFF"/>
        </w:rPr>
        <w:t>не бывают ни твердыми, ни мягкими</w:t>
      </w:r>
      <w:r w:rsidRPr="004D4848">
        <w:rPr>
          <w:color w:val="333333"/>
          <w:sz w:val="32"/>
          <w:szCs w:val="32"/>
          <w:shd w:val="clear" w:color="auto" w:fill="FFFFFF"/>
        </w:rPr>
        <w:t xml:space="preserve">, ни глухими, ни звонкими, ни ударными, ни безударными. Все приведенные характеристики относятся к </w:t>
      </w:r>
      <w:r w:rsidRPr="004D4848">
        <w:rPr>
          <w:b/>
          <w:color w:val="333333"/>
          <w:sz w:val="32"/>
          <w:szCs w:val="32"/>
          <w:shd w:val="clear" w:color="auto" w:fill="FFFFFF"/>
        </w:rPr>
        <w:t>звукам.</w:t>
      </w:r>
      <w:r w:rsidRPr="004D4848">
        <w:rPr>
          <w:color w:val="333333"/>
          <w:sz w:val="32"/>
          <w:szCs w:val="32"/>
          <w:shd w:val="clear" w:color="auto" w:fill="FFFFFF"/>
        </w:rPr>
        <w:t xml:space="preserve"> </w:t>
      </w:r>
    </w:p>
    <w:p w:rsidR="004D1924" w:rsidRDefault="004D1924" w:rsidP="004D1924">
      <w:pPr>
        <w:rPr>
          <w:sz w:val="32"/>
          <w:szCs w:val="32"/>
        </w:rPr>
      </w:pPr>
      <w:r w:rsidRPr="004D4848">
        <w:rPr>
          <w:b/>
          <w:sz w:val="32"/>
          <w:szCs w:val="32"/>
        </w:rPr>
        <w:t>Буквы</w:t>
      </w:r>
      <w:r w:rsidRPr="004D4848">
        <w:rPr>
          <w:sz w:val="32"/>
          <w:szCs w:val="32"/>
        </w:rPr>
        <w:t xml:space="preserve"> бывают только гласными и согласными. </w:t>
      </w:r>
    </w:p>
    <w:p w:rsidR="00AB442B" w:rsidRPr="004D4848" w:rsidRDefault="00AB442B" w:rsidP="00AB442B">
      <w:pPr>
        <w:rPr>
          <w:sz w:val="32"/>
          <w:szCs w:val="32"/>
        </w:rPr>
      </w:pPr>
      <w:r w:rsidRPr="004D4848">
        <w:rPr>
          <w:b/>
          <w:sz w:val="32"/>
          <w:szCs w:val="32"/>
        </w:rPr>
        <w:t>Звуки</w:t>
      </w:r>
      <w:r w:rsidRPr="004D4848">
        <w:rPr>
          <w:sz w:val="32"/>
          <w:szCs w:val="32"/>
        </w:rPr>
        <w:t xml:space="preserve"> обозначают: твёрдые </w:t>
      </w:r>
      <w:proofErr w:type="spellStart"/>
      <w:proofErr w:type="gramStart"/>
      <w:r w:rsidRPr="004D4848">
        <w:rPr>
          <w:sz w:val="32"/>
          <w:szCs w:val="32"/>
        </w:rPr>
        <w:t>согл</w:t>
      </w:r>
      <w:proofErr w:type="spellEnd"/>
      <w:r w:rsidRPr="004D4848">
        <w:rPr>
          <w:sz w:val="32"/>
          <w:szCs w:val="32"/>
        </w:rPr>
        <w:t>.-</w:t>
      </w:r>
      <w:proofErr w:type="gramEnd"/>
      <w:r w:rsidRPr="004D4848">
        <w:rPr>
          <w:sz w:val="32"/>
          <w:szCs w:val="32"/>
        </w:rPr>
        <w:t xml:space="preserve"> синим цветом, мягкие </w:t>
      </w:r>
      <w:proofErr w:type="spellStart"/>
      <w:r w:rsidRPr="004D4848">
        <w:rPr>
          <w:sz w:val="32"/>
          <w:szCs w:val="32"/>
        </w:rPr>
        <w:t>согл</w:t>
      </w:r>
      <w:proofErr w:type="spellEnd"/>
      <w:r w:rsidRPr="004D4848">
        <w:rPr>
          <w:sz w:val="32"/>
          <w:szCs w:val="32"/>
        </w:rPr>
        <w:t>. - зеленым цветом. Гласные- красным. Звонкость можно обозначить колокольчиком.</w:t>
      </w:r>
    </w:p>
    <w:p w:rsidR="00AB442B" w:rsidRPr="004D4848" w:rsidRDefault="00AB442B" w:rsidP="00AB442B">
      <w:pPr>
        <w:rPr>
          <w:sz w:val="32"/>
          <w:szCs w:val="32"/>
        </w:rPr>
      </w:pPr>
      <w:r w:rsidRPr="004D4848">
        <w:rPr>
          <w:b/>
          <w:sz w:val="32"/>
          <w:szCs w:val="32"/>
        </w:rPr>
        <w:t xml:space="preserve">Буквы </w:t>
      </w:r>
      <w:r w:rsidRPr="004D4848">
        <w:rPr>
          <w:sz w:val="32"/>
          <w:szCs w:val="32"/>
        </w:rPr>
        <w:t>можно написать ЛЮБЫМ цветом. Название буквы от этого не изменится.</w:t>
      </w:r>
    </w:p>
    <w:p w:rsidR="00AB442B" w:rsidRPr="004D4848" w:rsidRDefault="00AB442B" w:rsidP="00AB442B">
      <w:pPr>
        <w:rPr>
          <w:sz w:val="32"/>
          <w:szCs w:val="32"/>
        </w:rPr>
      </w:pPr>
    </w:p>
    <w:p w:rsidR="00AB442B" w:rsidRPr="004D4848" w:rsidRDefault="00AB442B" w:rsidP="00AB442B">
      <w:pPr>
        <w:shd w:val="clear" w:color="auto" w:fill="FFFFFF" w:themeFill="background1"/>
        <w:rPr>
          <w:color w:val="333333"/>
          <w:sz w:val="32"/>
          <w:szCs w:val="32"/>
          <w:shd w:val="clear" w:color="auto" w:fill="FFFFFF"/>
        </w:rPr>
      </w:pPr>
      <w:r w:rsidRPr="004D4848">
        <w:rPr>
          <w:b/>
          <w:color w:val="333333"/>
          <w:sz w:val="32"/>
          <w:szCs w:val="32"/>
          <w:shd w:val="clear" w:color="auto" w:fill="FFFFFF"/>
        </w:rPr>
        <w:t>Знакомство с буквой - результат усвоения звука</w:t>
      </w:r>
      <w:r w:rsidRPr="004D4848">
        <w:rPr>
          <w:color w:val="333333"/>
          <w:sz w:val="32"/>
          <w:szCs w:val="32"/>
          <w:shd w:val="clear" w:color="auto" w:fill="FFFFFF"/>
        </w:rPr>
        <w:t>!!!</w:t>
      </w:r>
    </w:p>
    <w:p w:rsidR="004D4848" w:rsidRPr="004D4848" w:rsidRDefault="004D4848" w:rsidP="00AB442B">
      <w:pPr>
        <w:shd w:val="clear" w:color="auto" w:fill="FFFFFF" w:themeFill="background1"/>
        <w:rPr>
          <w:color w:val="333333"/>
          <w:sz w:val="32"/>
          <w:szCs w:val="32"/>
          <w:shd w:val="clear" w:color="auto" w:fill="FFFFFF"/>
        </w:rPr>
      </w:pPr>
    </w:p>
    <w:p w:rsidR="00AB442B" w:rsidRPr="004D4848" w:rsidRDefault="00AB442B" w:rsidP="00AB442B">
      <w:pPr>
        <w:shd w:val="clear" w:color="auto" w:fill="FFFFFF" w:themeFill="background1"/>
        <w:rPr>
          <w:color w:val="333333"/>
          <w:sz w:val="32"/>
          <w:szCs w:val="32"/>
          <w:shd w:val="clear" w:color="auto" w:fill="FFFFFF"/>
        </w:rPr>
      </w:pPr>
      <w:r w:rsidRPr="004D4848">
        <w:rPr>
          <w:color w:val="333333"/>
          <w:sz w:val="32"/>
          <w:szCs w:val="32"/>
          <w:shd w:val="clear" w:color="auto" w:fill="FFFFFF"/>
        </w:rPr>
        <w:t>При знакомстве с буквами, их нужно называть правильно.</w:t>
      </w:r>
    </w:p>
    <w:p w:rsidR="00AB442B" w:rsidRPr="004D4848" w:rsidRDefault="00AB442B" w:rsidP="00AB442B">
      <w:pPr>
        <w:shd w:val="clear" w:color="auto" w:fill="FFFFFF" w:themeFill="background1"/>
        <w:rPr>
          <w:color w:val="333333"/>
          <w:sz w:val="32"/>
          <w:szCs w:val="32"/>
          <w:shd w:val="clear" w:color="auto" w:fill="FFFFFF"/>
        </w:rPr>
      </w:pPr>
      <w:proofErr w:type="spellStart"/>
      <w:r w:rsidRPr="004D4848">
        <w:rPr>
          <w:color w:val="000000"/>
          <w:sz w:val="32"/>
          <w:szCs w:val="32"/>
        </w:rPr>
        <w:t>Аа</w:t>
      </w:r>
      <w:proofErr w:type="spellEnd"/>
      <w:r w:rsidRPr="004D4848">
        <w:rPr>
          <w:color w:val="000000"/>
          <w:sz w:val="32"/>
          <w:szCs w:val="32"/>
        </w:rPr>
        <w:t xml:space="preserve"> – «а», </w:t>
      </w:r>
      <w:proofErr w:type="spellStart"/>
      <w:r w:rsidRPr="004D4848">
        <w:rPr>
          <w:color w:val="000000"/>
          <w:sz w:val="32"/>
          <w:szCs w:val="32"/>
        </w:rPr>
        <w:t>Бб</w:t>
      </w:r>
      <w:proofErr w:type="spellEnd"/>
      <w:r w:rsidRPr="004D4848">
        <w:rPr>
          <w:color w:val="000000"/>
          <w:sz w:val="32"/>
          <w:szCs w:val="32"/>
        </w:rPr>
        <w:t xml:space="preserve"> – «бэ», </w:t>
      </w:r>
      <w:proofErr w:type="spellStart"/>
      <w:r w:rsidRPr="004D4848">
        <w:rPr>
          <w:color w:val="000000"/>
          <w:sz w:val="32"/>
          <w:szCs w:val="32"/>
        </w:rPr>
        <w:t>Вв</w:t>
      </w:r>
      <w:proofErr w:type="spellEnd"/>
      <w:r w:rsidRPr="004D4848">
        <w:rPr>
          <w:color w:val="000000"/>
          <w:sz w:val="32"/>
          <w:szCs w:val="32"/>
        </w:rPr>
        <w:t xml:space="preserve"> – «вэ», </w:t>
      </w:r>
      <w:proofErr w:type="spellStart"/>
      <w:r w:rsidRPr="004D4848">
        <w:rPr>
          <w:color w:val="000000"/>
          <w:sz w:val="32"/>
          <w:szCs w:val="32"/>
        </w:rPr>
        <w:t>Гг</w:t>
      </w:r>
      <w:proofErr w:type="spellEnd"/>
      <w:r w:rsidRPr="004D4848">
        <w:rPr>
          <w:color w:val="000000"/>
          <w:sz w:val="32"/>
          <w:szCs w:val="32"/>
        </w:rPr>
        <w:t xml:space="preserve"> – «гэ», </w:t>
      </w:r>
      <w:proofErr w:type="spellStart"/>
      <w:r w:rsidRPr="004D4848">
        <w:rPr>
          <w:color w:val="000000"/>
          <w:sz w:val="32"/>
          <w:szCs w:val="32"/>
        </w:rPr>
        <w:t>Дд</w:t>
      </w:r>
      <w:proofErr w:type="spellEnd"/>
      <w:r w:rsidRPr="004D4848">
        <w:rPr>
          <w:color w:val="000000"/>
          <w:sz w:val="32"/>
          <w:szCs w:val="32"/>
        </w:rPr>
        <w:t xml:space="preserve"> – «дэ», Ее – «е», </w:t>
      </w:r>
      <w:proofErr w:type="spellStart"/>
      <w:r w:rsidRPr="004D4848">
        <w:rPr>
          <w:color w:val="000000"/>
          <w:sz w:val="32"/>
          <w:szCs w:val="32"/>
        </w:rPr>
        <w:t>Ёё</w:t>
      </w:r>
      <w:proofErr w:type="spellEnd"/>
      <w:r w:rsidRPr="004D4848">
        <w:rPr>
          <w:color w:val="000000"/>
          <w:sz w:val="32"/>
          <w:szCs w:val="32"/>
        </w:rPr>
        <w:t xml:space="preserve"> – «ё», </w:t>
      </w:r>
      <w:proofErr w:type="spellStart"/>
      <w:r w:rsidRPr="004D4848">
        <w:rPr>
          <w:color w:val="000000"/>
          <w:sz w:val="32"/>
          <w:szCs w:val="32"/>
        </w:rPr>
        <w:t>Жж</w:t>
      </w:r>
      <w:proofErr w:type="spellEnd"/>
      <w:r w:rsidRPr="004D4848">
        <w:rPr>
          <w:color w:val="000000"/>
          <w:sz w:val="32"/>
          <w:szCs w:val="32"/>
        </w:rPr>
        <w:t xml:space="preserve"> – «</w:t>
      </w:r>
      <w:proofErr w:type="spellStart"/>
      <w:r w:rsidRPr="004D4848">
        <w:rPr>
          <w:color w:val="000000"/>
          <w:sz w:val="32"/>
          <w:szCs w:val="32"/>
        </w:rPr>
        <w:t>жэ</w:t>
      </w:r>
      <w:proofErr w:type="spellEnd"/>
      <w:r w:rsidRPr="004D4848">
        <w:rPr>
          <w:color w:val="000000"/>
          <w:sz w:val="32"/>
          <w:szCs w:val="32"/>
        </w:rPr>
        <w:t xml:space="preserve">», </w:t>
      </w:r>
      <w:proofErr w:type="spellStart"/>
      <w:r w:rsidRPr="004D4848">
        <w:rPr>
          <w:color w:val="000000"/>
          <w:sz w:val="32"/>
          <w:szCs w:val="32"/>
        </w:rPr>
        <w:t>Зз</w:t>
      </w:r>
      <w:proofErr w:type="spellEnd"/>
      <w:r w:rsidRPr="004D4848">
        <w:rPr>
          <w:color w:val="000000"/>
          <w:sz w:val="32"/>
          <w:szCs w:val="32"/>
        </w:rPr>
        <w:t xml:space="preserve"> – «зэ», Ии – «и», </w:t>
      </w:r>
      <w:proofErr w:type="spellStart"/>
      <w:r w:rsidRPr="004D4848">
        <w:rPr>
          <w:color w:val="000000"/>
          <w:sz w:val="32"/>
          <w:szCs w:val="32"/>
        </w:rPr>
        <w:t>Йй</w:t>
      </w:r>
      <w:proofErr w:type="spellEnd"/>
      <w:r w:rsidRPr="004D4848">
        <w:rPr>
          <w:color w:val="000000"/>
          <w:sz w:val="32"/>
          <w:szCs w:val="32"/>
        </w:rPr>
        <w:t xml:space="preserve"> – «й», </w:t>
      </w:r>
      <w:proofErr w:type="spellStart"/>
      <w:r w:rsidRPr="004D4848">
        <w:rPr>
          <w:color w:val="000000"/>
          <w:sz w:val="32"/>
          <w:szCs w:val="32"/>
        </w:rPr>
        <w:t>Кк</w:t>
      </w:r>
      <w:proofErr w:type="spellEnd"/>
      <w:r w:rsidRPr="004D4848">
        <w:rPr>
          <w:color w:val="000000"/>
          <w:sz w:val="32"/>
          <w:szCs w:val="32"/>
        </w:rPr>
        <w:t xml:space="preserve"> – «ка», </w:t>
      </w:r>
      <w:proofErr w:type="spellStart"/>
      <w:r w:rsidRPr="004D4848">
        <w:rPr>
          <w:color w:val="000000"/>
          <w:sz w:val="32"/>
          <w:szCs w:val="32"/>
        </w:rPr>
        <w:t>Лл</w:t>
      </w:r>
      <w:proofErr w:type="spellEnd"/>
      <w:r w:rsidRPr="004D4848">
        <w:rPr>
          <w:color w:val="000000"/>
          <w:sz w:val="32"/>
          <w:szCs w:val="32"/>
        </w:rPr>
        <w:t xml:space="preserve"> – «эль», Мм – «эм», </w:t>
      </w:r>
      <w:proofErr w:type="spellStart"/>
      <w:r w:rsidRPr="004D4848">
        <w:rPr>
          <w:color w:val="000000"/>
          <w:sz w:val="32"/>
          <w:szCs w:val="32"/>
        </w:rPr>
        <w:t>Нн</w:t>
      </w:r>
      <w:proofErr w:type="spellEnd"/>
      <w:r w:rsidRPr="004D4848">
        <w:rPr>
          <w:color w:val="000000"/>
          <w:sz w:val="32"/>
          <w:szCs w:val="32"/>
        </w:rPr>
        <w:t xml:space="preserve"> – «эн», </w:t>
      </w:r>
      <w:proofErr w:type="spellStart"/>
      <w:r w:rsidRPr="004D4848">
        <w:rPr>
          <w:color w:val="000000"/>
          <w:sz w:val="32"/>
          <w:szCs w:val="32"/>
        </w:rPr>
        <w:t>Оо</w:t>
      </w:r>
      <w:proofErr w:type="spellEnd"/>
      <w:r w:rsidRPr="004D4848">
        <w:rPr>
          <w:color w:val="000000"/>
          <w:sz w:val="32"/>
          <w:szCs w:val="32"/>
        </w:rPr>
        <w:t xml:space="preserve"> – «о», </w:t>
      </w:r>
      <w:proofErr w:type="spellStart"/>
      <w:r w:rsidRPr="004D4848">
        <w:rPr>
          <w:color w:val="000000"/>
          <w:sz w:val="32"/>
          <w:szCs w:val="32"/>
        </w:rPr>
        <w:t>Пп</w:t>
      </w:r>
      <w:proofErr w:type="spellEnd"/>
      <w:r w:rsidRPr="004D4848">
        <w:rPr>
          <w:color w:val="000000"/>
          <w:sz w:val="32"/>
          <w:szCs w:val="32"/>
        </w:rPr>
        <w:t xml:space="preserve"> – «пэ», </w:t>
      </w:r>
      <w:proofErr w:type="spellStart"/>
      <w:r w:rsidRPr="004D4848">
        <w:rPr>
          <w:color w:val="000000"/>
          <w:sz w:val="32"/>
          <w:szCs w:val="32"/>
        </w:rPr>
        <w:t>Рр</w:t>
      </w:r>
      <w:proofErr w:type="spellEnd"/>
      <w:r w:rsidRPr="004D4848">
        <w:rPr>
          <w:color w:val="000000"/>
          <w:sz w:val="32"/>
          <w:szCs w:val="32"/>
        </w:rPr>
        <w:t xml:space="preserve"> – «эр», </w:t>
      </w:r>
      <w:proofErr w:type="spellStart"/>
      <w:r w:rsidRPr="004D4848">
        <w:rPr>
          <w:color w:val="000000"/>
          <w:sz w:val="32"/>
          <w:szCs w:val="32"/>
        </w:rPr>
        <w:t>Сс</w:t>
      </w:r>
      <w:proofErr w:type="spellEnd"/>
      <w:r w:rsidRPr="004D4848">
        <w:rPr>
          <w:color w:val="000000"/>
          <w:sz w:val="32"/>
          <w:szCs w:val="32"/>
        </w:rPr>
        <w:t xml:space="preserve"> – «эс», </w:t>
      </w:r>
      <w:proofErr w:type="spellStart"/>
      <w:r w:rsidRPr="004D4848">
        <w:rPr>
          <w:color w:val="000000"/>
          <w:sz w:val="32"/>
          <w:szCs w:val="32"/>
        </w:rPr>
        <w:t>Тт</w:t>
      </w:r>
      <w:proofErr w:type="spellEnd"/>
      <w:r w:rsidRPr="004D4848">
        <w:rPr>
          <w:color w:val="000000"/>
          <w:sz w:val="32"/>
          <w:szCs w:val="32"/>
        </w:rPr>
        <w:t xml:space="preserve"> – «тэ», </w:t>
      </w:r>
      <w:proofErr w:type="spellStart"/>
      <w:r w:rsidRPr="004D4848">
        <w:rPr>
          <w:color w:val="000000"/>
          <w:sz w:val="32"/>
          <w:szCs w:val="32"/>
        </w:rPr>
        <w:t>Уу</w:t>
      </w:r>
      <w:proofErr w:type="spellEnd"/>
      <w:r w:rsidRPr="004D4848">
        <w:rPr>
          <w:color w:val="000000"/>
          <w:sz w:val="32"/>
          <w:szCs w:val="32"/>
        </w:rPr>
        <w:t xml:space="preserve"> – «у», </w:t>
      </w:r>
      <w:proofErr w:type="spellStart"/>
      <w:r w:rsidRPr="004D4848">
        <w:rPr>
          <w:color w:val="000000"/>
          <w:sz w:val="32"/>
          <w:szCs w:val="32"/>
        </w:rPr>
        <w:t>Фф</w:t>
      </w:r>
      <w:proofErr w:type="spellEnd"/>
      <w:r w:rsidRPr="004D4848">
        <w:rPr>
          <w:color w:val="000000"/>
          <w:sz w:val="32"/>
          <w:szCs w:val="32"/>
        </w:rPr>
        <w:t xml:space="preserve"> – «эф», </w:t>
      </w:r>
      <w:proofErr w:type="spellStart"/>
      <w:r w:rsidRPr="004D4848">
        <w:rPr>
          <w:color w:val="000000"/>
          <w:sz w:val="32"/>
          <w:szCs w:val="32"/>
        </w:rPr>
        <w:t>Хх</w:t>
      </w:r>
      <w:proofErr w:type="spellEnd"/>
      <w:r w:rsidRPr="004D4848">
        <w:rPr>
          <w:color w:val="000000"/>
          <w:sz w:val="32"/>
          <w:szCs w:val="32"/>
        </w:rPr>
        <w:t xml:space="preserve"> – «ха», </w:t>
      </w:r>
      <w:proofErr w:type="spellStart"/>
      <w:r w:rsidRPr="004D4848">
        <w:rPr>
          <w:color w:val="000000"/>
          <w:sz w:val="32"/>
          <w:szCs w:val="32"/>
        </w:rPr>
        <w:t>Цц</w:t>
      </w:r>
      <w:proofErr w:type="spellEnd"/>
      <w:r w:rsidRPr="004D4848">
        <w:rPr>
          <w:color w:val="000000"/>
          <w:sz w:val="32"/>
          <w:szCs w:val="32"/>
        </w:rPr>
        <w:t xml:space="preserve"> – «</w:t>
      </w:r>
      <w:proofErr w:type="spellStart"/>
      <w:r w:rsidRPr="004D4848">
        <w:rPr>
          <w:color w:val="000000"/>
          <w:sz w:val="32"/>
          <w:szCs w:val="32"/>
        </w:rPr>
        <w:t>цэ</w:t>
      </w:r>
      <w:proofErr w:type="spellEnd"/>
      <w:r w:rsidRPr="004D4848">
        <w:rPr>
          <w:color w:val="000000"/>
          <w:sz w:val="32"/>
          <w:szCs w:val="32"/>
        </w:rPr>
        <w:t xml:space="preserve">», </w:t>
      </w:r>
      <w:proofErr w:type="spellStart"/>
      <w:r w:rsidRPr="004D4848">
        <w:rPr>
          <w:color w:val="000000"/>
          <w:sz w:val="32"/>
          <w:szCs w:val="32"/>
        </w:rPr>
        <w:t>Чч</w:t>
      </w:r>
      <w:proofErr w:type="spellEnd"/>
      <w:r w:rsidRPr="004D4848">
        <w:rPr>
          <w:color w:val="000000"/>
          <w:sz w:val="32"/>
          <w:szCs w:val="32"/>
        </w:rPr>
        <w:t xml:space="preserve"> – «че», </w:t>
      </w:r>
      <w:proofErr w:type="spellStart"/>
      <w:r w:rsidRPr="004D4848">
        <w:rPr>
          <w:color w:val="000000"/>
          <w:sz w:val="32"/>
          <w:szCs w:val="32"/>
        </w:rPr>
        <w:t>Шш</w:t>
      </w:r>
      <w:proofErr w:type="spellEnd"/>
      <w:r w:rsidRPr="004D4848">
        <w:rPr>
          <w:color w:val="000000"/>
          <w:sz w:val="32"/>
          <w:szCs w:val="32"/>
        </w:rPr>
        <w:t xml:space="preserve"> – «</w:t>
      </w:r>
      <w:proofErr w:type="spellStart"/>
      <w:r w:rsidRPr="004D4848">
        <w:rPr>
          <w:color w:val="000000"/>
          <w:sz w:val="32"/>
          <w:szCs w:val="32"/>
        </w:rPr>
        <w:t>ша</w:t>
      </w:r>
      <w:proofErr w:type="spellEnd"/>
      <w:r w:rsidRPr="004D4848">
        <w:rPr>
          <w:color w:val="000000"/>
          <w:sz w:val="32"/>
          <w:szCs w:val="32"/>
        </w:rPr>
        <w:t xml:space="preserve">», </w:t>
      </w:r>
      <w:proofErr w:type="spellStart"/>
      <w:r w:rsidRPr="004D4848">
        <w:rPr>
          <w:color w:val="000000"/>
          <w:sz w:val="32"/>
          <w:szCs w:val="32"/>
        </w:rPr>
        <w:t>Щщ</w:t>
      </w:r>
      <w:proofErr w:type="spellEnd"/>
      <w:r w:rsidRPr="004D4848">
        <w:rPr>
          <w:color w:val="000000"/>
          <w:sz w:val="32"/>
          <w:szCs w:val="32"/>
        </w:rPr>
        <w:t xml:space="preserve"> – «ща», ъ – «твердый знак», </w:t>
      </w:r>
      <w:proofErr w:type="spellStart"/>
      <w:r w:rsidRPr="004D4848">
        <w:rPr>
          <w:color w:val="000000"/>
          <w:sz w:val="32"/>
          <w:szCs w:val="32"/>
        </w:rPr>
        <w:t>Ыы</w:t>
      </w:r>
      <w:proofErr w:type="spellEnd"/>
      <w:r w:rsidRPr="004D4848">
        <w:rPr>
          <w:color w:val="000000"/>
          <w:sz w:val="32"/>
          <w:szCs w:val="32"/>
        </w:rPr>
        <w:t xml:space="preserve"> – «ы», ь – «мягкий знак», </w:t>
      </w:r>
      <w:proofErr w:type="spellStart"/>
      <w:r w:rsidRPr="004D4848">
        <w:rPr>
          <w:color w:val="000000"/>
          <w:sz w:val="32"/>
          <w:szCs w:val="32"/>
        </w:rPr>
        <w:t>Ээ</w:t>
      </w:r>
      <w:proofErr w:type="spellEnd"/>
      <w:r w:rsidRPr="004D4848">
        <w:rPr>
          <w:color w:val="000000"/>
          <w:sz w:val="32"/>
          <w:szCs w:val="32"/>
        </w:rPr>
        <w:t xml:space="preserve"> – «э», </w:t>
      </w:r>
      <w:proofErr w:type="spellStart"/>
      <w:r w:rsidRPr="004D4848">
        <w:rPr>
          <w:color w:val="000000"/>
          <w:sz w:val="32"/>
          <w:szCs w:val="32"/>
        </w:rPr>
        <w:t>Юю</w:t>
      </w:r>
      <w:proofErr w:type="spellEnd"/>
      <w:r w:rsidRPr="004D4848">
        <w:rPr>
          <w:color w:val="000000"/>
          <w:sz w:val="32"/>
          <w:szCs w:val="32"/>
        </w:rPr>
        <w:t xml:space="preserve"> – «ю», </w:t>
      </w:r>
      <w:proofErr w:type="spellStart"/>
      <w:r w:rsidRPr="004D4848">
        <w:rPr>
          <w:color w:val="000000"/>
          <w:sz w:val="32"/>
          <w:szCs w:val="32"/>
        </w:rPr>
        <w:t>Яя</w:t>
      </w:r>
      <w:proofErr w:type="spellEnd"/>
      <w:r w:rsidRPr="004D4848">
        <w:rPr>
          <w:color w:val="000000"/>
          <w:sz w:val="32"/>
          <w:szCs w:val="32"/>
        </w:rPr>
        <w:t xml:space="preserve"> – «я». </w:t>
      </w:r>
    </w:p>
    <w:p w:rsidR="00AB442B" w:rsidRPr="004D4848" w:rsidRDefault="00AB442B" w:rsidP="00AB442B">
      <w:pPr>
        <w:rPr>
          <w:sz w:val="32"/>
          <w:szCs w:val="32"/>
        </w:rPr>
      </w:pPr>
    </w:p>
    <w:p w:rsidR="00BC2688" w:rsidRPr="004D4848" w:rsidRDefault="00BC2688" w:rsidP="00BC2688">
      <w:pPr>
        <w:jc w:val="center"/>
        <w:rPr>
          <w:sz w:val="32"/>
          <w:szCs w:val="32"/>
        </w:rPr>
      </w:pPr>
      <w:r w:rsidRPr="004D4848">
        <w:rPr>
          <w:sz w:val="32"/>
          <w:szCs w:val="32"/>
        </w:rPr>
        <w:t xml:space="preserve">Начинать работу </w:t>
      </w:r>
      <w:r w:rsidR="007930F6">
        <w:rPr>
          <w:sz w:val="32"/>
          <w:szCs w:val="32"/>
        </w:rPr>
        <w:t xml:space="preserve">по ОГ </w:t>
      </w:r>
      <w:r w:rsidRPr="004D4848">
        <w:rPr>
          <w:sz w:val="32"/>
          <w:szCs w:val="32"/>
        </w:rPr>
        <w:t>нужно «издалека».</w:t>
      </w:r>
    </w:p>
    <w:p w:rsidR="00BC2688" w:rsidRPr="004D4848" w:rsidRDefault="00CA6911" w:rsidP="00BC2688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Знакомство с</w:t>
      </w:r>
      <w:r w:rsidR="00BC2688" w:rsidRPr="004D4848">
        <w:rPr>
          <w:sz w:val="32"/>
          <w:szCs w:val="32"/>
        </w:rPr>
        <w:t xml:space="preserve"> понятие</w:t>
      </w:r>
      <w:r>
        <w:rPr>
          <w:sz w:val="32"/>
          <w:szCs w:val="32"/>
        </w:rPr>
        <w:t>м</w:t>
      </w:r>
      <w:r w:rsidR="00BC2688" w:rsidRPr="004D4848">
        <w:rPr>
          <w:sz w:val="32"/>
          <w:szCs w:val="32"/>
        </w:rPr>
        <w:t xml:space="preserve"> «Ряд»</w:t>
      </w:r>
      <w:r>
        <w:rPr>
          <w:sz w:val="32"/>
          <w:szCs w:val="32"/>
        </w:rPr>
        <w:t>.</w:t>
      </w:r>
    </w:p>
    <w:p w:rsidR="00F143C7" w:rsidRPr="004D4848" w:rsidRDefault="00F143C7" w:rsidP="00F143C7">
      <w:pPr>
        <w:pStyle w:val="a3"/>
        <w:numPr>
          <w:ilvl w:val="0"/>
          <w:numId w:val="6"/>
        </w:numPr>
        <w:rPr>
          <w:sz w:val="32"/>
          <w:szCs w:val="32"/>
        </w:rPr>
      </w:pPr>
      <w:r w:rsidRPr="004D4848">
        <w:rPr>
          <w:sz w:val="32"/>
          <w:szCs w:val="32"/>
        </w:rPr>
        <w:t>Ритмы простукиваем</w:t>
      </w:r>
      <w:r w:rsidR="00CA6911">
        <w:rPr>
          <w:sz w:val="32"/>
          <w:szCs w:val="32"/>
        </w:rPr>
        <w:t>.</w:t>
      </w:r>
    </w:p>
    <w:p w:rsidR="00BC2688" w:rsidRPr="004D4848" w:rsidRDefault="00BC2688" w:rsidP="00BC2688">
      <w:pPr>
        <w:pStyle w:val="a3"/>
        <w:numPr>
          <w:ilvl w:val="0"/>
          <w:numId w:val="6"/>
        </w:numPr>
        <w:rPr>
          <w:sz w:val="32"/>
          <w:szCs w:val="32"/>
        </w:rPr>
      </w:pPr>
      <w:r w:rsidRPr="004D4848">
        <w:rPr>
          <w:sz w:val="32"/>
          <w:szCs w:val="32"/>
        </w:rPr>
        <w:t>Проводим игры типа «Что звучит?»</w:t>
      </w:r>
      <w:r w:rsidR="00F143C7">
        <w:rPr>
          <w:sz w:val="32"/>
          <w:szCs w:val="32"/>
        </w:rPr>
        <w:t xml:space="preserve"> - (неречевые звуки)</w:t>
      </w:r>
      <w:r w:rsidR="00CA6911">
        <w:rPr>
          <w:sz w:val="32"/>
          <w:szCs w:val="32"/>
        </w:rPr>
        <w:t>.</w:t>
      </w:r>
    </w:p>
    <w:p w:rsidR="00CA6911" w:rsidRDefault="00F143C7" w:rsidP="00BC2688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У</w:t>
      </w:r>
      <w:r w:rsidR="00CA6911">
        <w:rPr>
          <w:sz w:val="32"/>
          <w:szCs w:val="32"/>
        </w:rPr>
        <w:t>чим прислушиваться к словам.</w:t>
      </w:r>
    </w:p>
    <w:p w:rsidR="00BC2688" w:rsidRPr="004D4848" w:rsidRDefault="007930F6" w:rsidP="00BC2688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A6911">
        <w:rPr>
          <w:sz w:val="32"/>
          <w:szCs w:val="32"/>
        </w:rPr>
        <w:t>Ф</w:t>
      </w:r>
      <w:r w:rsidR="00BC2688" w:rsidRPr="004D4848">
        <w:rPr>
          <w:sz w:val="32"/>
          <w:szCs w:val="32"/>
        </w:rPr>
        <w:t xml:space="preserve">ормирование </w:t>
      </w:r>
      <w:r w:rsidR="006A250F" w:rsidRPr="004D4848">
        <w:rPr>
          <w:sz w:val="32"/>
          <w:szCs w:val="32"/>
        </w:rPr>
        <w:t xml:space="preserve">понятия «звук». </w:t>
      </w:r>
    </w:p>
    <w:p w:rsidR="00F143C7" w:rsidRDefault="00F143C7" w:rsidP="00F143C7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После</w:t>
      </w:r>
      <w:r w:rsidR="006A250F" w:rsidRPr="004D4848">
        <w:rPr>
          <w:sz w:val="32"/>
          <w:szCs w:val="32"/>
        </w:rPr>
        <w:t xml:space="preserve"> знакомства с</w:t>
      </w:r>
      <w:r w:rsidR="00BC2688" w:rsidRPr="004D4848">
        <w:rPr>
          <w:sz w:val="32"/>
          <w:szCs w:val="32"/>
        </w:rPr>
        <w:t xml:space="preserve"> </w:t>
      </w:r>
      <w:r w:rsidR="006A250F" w:rsidRPr="004D4848">
        <w:rPr>
          <w:sz w:val="32"/>
          <w:szCs w:val="32"/>
        </w:rPr>
        <w:t xml:space="preserve">неречевыми звуками можно перейти к звукоподражаниям: </w:t>
      </w:r>
      <w:r>
        <w:rPr>
          <w:sz w:val="32"/>
          <w:szCs w:val="32"/>
        </w:rPr>
        <w:t xml:space="preserve">девочка плачет, </w:t>
      </w:r>
      <w:r w:rsidR="006A250F" w:rsidRPr="004D4848">
        <w:rPr>
          <w:sz w:val="32"/>
          <w:szCs w:val="32"/>
        </w:rPr>
        <w:t>жук   жужжит, самолет летит</w:t>
      </w:r>
      <w:r w:rsidR="00BC2688" w:rsidRPr="004D4848">
        <w:rPr>
          <w:sz w:val="32"/>
          <w:szCs w:val="32"/>
        </w:rPr>
        <w:t>,</w:t>
      </w:r>
      <w:r w:rsidR="006A250F" w:rsidRPr="004D4848">
        <w:rPr>
          <w:sz w:val="32"/>
          <w:szCs w:val="32"/>
        </w:rPr>
        <w:t xml:space="preserve"> поезд идет и т.д.</w:t>
      </w:r>
      <w:r w:rsidRPr="00F143C7">
        <w:rPr>
          <w:sz w:val="32"/>
          <w:szCs w:val="32"/>
        </w:rPr>
        <w:t xml:space="preserve"> </w:t>
      </w:r>
      <w:proofErr w:type="gramStart"/>
      <w:r w:rsidRPr="00F143C7">
        <w:rPr>
          <w:b/>
          <w:sz w:val="32"/>
          <w:szCs w:val="32"/>
        </w:rPr>
        <w:t xml:space="preserve">КАРТИНКИ </w:t>
      </w:r>
      <w:r>
        <w:rPr>
          <w:b/>
          <w:sz w:val="32"/>
          <w:szCs w:val="32"/>
        </w:rPr>
        <w:t xml:space="preserve"> продемонстрировать</w:t>
      </w:r>
      <w:proofErr w:type="gramEnd"/>
      <w:r>
        <w:rPr>
          <w:b/>
          <w:sz w:val="32"/>
          <w:szCs w:val="32"/>
        </w:rPr>
        <w:t>.</w:t>
      </w:r>
    </w:p>
    <w:p w:rsidR="003B23CE" w:rsidRPr="003B23CE" w:rsidRDefault="003B23CE" w:rsidP="00F143C7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Вопрос педагогам: </w:t>
      </w:r>
      <w:r>
        <w:rPr>
          <w:sz w:val="32"/>
          <w:szCs w:val="32"/>
        </w:rPr>
        <w:t>Почему некоторые картинки</w:t>
      </w:r>
      <w:r w:rsidR="00A545F6">
        <w:rPr>
          <w:sz w:val="32"/>
          <w:szCs w:val="32"/>
        </w:rPr>
        <w:t xml:space="preserve">- символы звуков парные (С и </w:t>
      </w:r>
      <w:proofErr w:type="spellStart"/>
      <w:r w:rsidR="00A545F6">
        <w:rPr>
          <w:sz w:val="32"/>
          <w:szCs w:val="32"/>
        </w:rPr>
        <w:t>Сь</w:t>
      </w:r>
      <w:proofErr w:type="spellEnd"/>
      <w:r>
        <w:rPr>
          <w:sz w:val="32"/>
          <w:szCs w:val="32"/>
        </w:rPr>
        <w:t xml:space="preserve">), а </w:t>
      </w:r>
      <w:r w:rsidR="00CA6911">
        <w:rPr>
          <w:sz w:val="32"/>
          <w:szCs w:val="32"/>
        </w:rPr>
        <w:t xml:space="preserve">у </w:t>
      </w:r>
      <w:r>
        <w:rPr>
          <w:sz w:val="32"/>
          <w:szCs w:val="32"/>
        </w:rPr>
        <w:t>некоторы</w:t>
      </w:r>
      <w:r w:rsidR="00CA6911">
        <w:rPr>
          <w:sz w:val="32"/>
          <w:szCs w:val="32"/>
        </w:rPr>
        <w:t>х</w:t>
      </w:r>
      <w:r>
        <w:rPr>
          <w:sz w:val="32"/>
          <w:szCs w:val="32"/>
        </w:rPr>
        <w:t xml:space="preserve"> нет </w:t>
      </w:r>
      <w:r w:rsidR="00CA6911">
        <w:rPr>
          <w:sz w:val="32"/>
          <w:szCs w:val="32"/>
        </w:rPr>
        <w:t xml:space="preserve">пары </w:t>
      </w:r>
      <w:r>
        <w:rPr>
          <w:sz w:val="32"/>
          <w:szCs w:val="32"/>
        </w:rPr>
        <w:t>(Ш,</w:t>
      </w:r>
      <w:r w:rsidR="00B865F8">
        <w:rPr>
          <w:sz w:val="32"/>
          <w:szCs w:val="32"/>
        </w:rPr>
        <w:t xml:space="preserve"> </w:t>
      </w:r>
      <w:r w:rsidR="00A545F6">
        <w:rPr>
          <w:sz w:val="32"/>
          <w:szCs w:val="32"/>
        </w:rPr>
        <w:t>Ц</w:t>
      </w:r>
      <w:r>
        <w:rPr>
          <w:sz w:val="32"/>
          <w:szCs w:val="32"/>
        </w:rPr>
        <w:t>)?</w:t>
      </w:r>
    </w:p>
    <w:p w:rsidR="002565DD" w:rsidRPr="002565DD" w:rsidRDefault="002565DD" w:rsidP="004D4848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2565DD">
        <w:rPr>
          <w:b/>
          <w:sz w:val="32"/>
          <w:szCs w:val="32"/>
          <w:u w:val="single"/>
        </w:rPr>
        <w:t>ИГРЫ СО ЗВУКАМИ.</w:t>
      </w:r>
    </w:p>
    <w:p w:rsidR="00590CFB" w:rsidRDefault="00590CFB" w:rsidP="004D484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Игры с </w:t>
      </w:r>
      <w:r w:rsidRPr="004D4848">
        <w:rPr>
          <w:b/>
          <w:sz w:val="32"/>
          <w:szCs w:val="32"/>
        </w:rPr>
        <w:t xml:space="preserve">гласными звуками: </w:t>
      </w:r>
      <w:proofErr w:type="gramStart"/>
      <w:r w:rsidRPr="004D4848">
        <w:rPr>
          <w:sz w:val="32"/>
          <w:szCs w:val="32"/>
        </w:rPr>
        <w:t>А,О</w:t>
      </w:r>
      <w:proofErr w:type="gramEnd"/>
      <w:r w:rsidRPr="004D4848">
        <w:rPr>
          <w:sz w:val="32"/>
          <w:szCs w:val="32"/>
        </w:rPr>
        <w:t xml:space="preserve">,У,И,Ы,Э. Методы и приемы разнообразны и зависят от опыта </w:t>
      </w:r>
      <w:r>
        <w:rPr>
          <w:sz w:val="32"/>
          <w:szCs w:val="32"/>
        </w:rPr>
        <w:t>педагога</w:t>
      </w:r>
      <w:r w:rsidRPr="004D4848">
        <w:rPr>
          <w:sz w:val="32"/>
          <w:szCs w:val="32"/>
        </w:rPr>
        <w:t xml:space="preserve">: </w:t>
      </w:r>
    </w:p>
    <w:p w:rsidR="00AB442B" w:rsidRDefault="00590CFB" w:rsidP="00590CFB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sz w:val="32"/>
          <w:szCs w:val="32"/>
        </w:rPr>
      </w:pPr>
      <w:r w:rsidRPr="00590CFB">
        <w:rPr>
          <w:sz w:val="32"/>
          <w:szCs w:val="32"/>
        </w:rPr>
        <w:t xml:space="preserve">«Услышишь звук </w:t>
      </w:r>
      <w:proofErr w:type="gramStart"/>
      <w:r w:rsidRPr="00590CFB">
        <w:rPr>
          <w:sz w:val="32"/>
          <w:szCs w:val="32"/>
        </w:rPr>
        <w:t>Э</w:t>
      </w:r>
      <w:proofErr w:type="gramEnd"/>
      <w:r w:rsidRPr="00590CFB">
        <w:rPr>
          <w:sz w:val="32"/>
          <w:szCs w:val="32"/>
        </w:rPr>
        <w:t xml:space="preserve"> - хлопни ладонями». Ребенок может подать любой сигнал по договоренности (топнуть, подпрыгнуть, взять фишку, написать палочку или, </w:t>
      </w:r>
      <w:r w:rsidR="004969E8">
        <w:rPr>
          <w:sz w:val="32"/>
          <w:szCs w:val="32"/>
        </w:rPr>
        <w:t>потереть ладони</w:t>
      </w:r>
      <w:r w:rsidRPr="00590CFB">
        <w:rPr>
          <w:sz w:val="32"/>
          <w:szCs w:val="32"/>
        </w:rPr>
        <w:t xml:space="preserve"> и др.).</w:t>
      </w:r>
    </w:p>
    <w:p w:rsidR="00590CFB" w:rsidRDefault="00590CFB" w:rsidP="00590CFB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>По кубику игровому.</w:t>
      </w:r>
    </w:p>
    <w:p w:rsidR="00590CFB" w:rsidRPr="00590CFB" w:rsidRDefault="00590CFB" w:rsidP="00590CFB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>«Прокатим звук». По веревочке, по желобку.</w:t>
      </w:r>
      <w:r w:rsidR="00B865F8">
        <w:rPr>
          <w:sz w:val="32"/>
          <w:szCs w:val="32"/>
        </w:rPr>
        <w:t xml:space="preserve"> ПОКАЗАТЬ</w:t>
      </w:r>
    </w:p>
    <w:p w:rsidR="00590CFB" w:rsidRDefault="00590CFB" w:rsidP="004D484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Игры с согласными звуками</w:t>
      </w:r>
      <w:r w:rsidR="00F94413">
        <w:rPr>
          <w:b/>
          <w:sz w:val="32"/>
          <w:szCs w:val="32"/>
        </w:rPr>
        <w:t xml:space="preserve"> (аналогичные)</w:t>
      </w:r>
      <w:r>
        <w:rPr>
          <w:b/>
          <w:sz w:val="32"/>
          <w:szCs w:val="32"/>
        </w:rPr>
        <w:t xml:space="preserve">. </w:t>
      </w:r>
    </w:p>
    <w:p w:rsidR="00590CFB" w:rsidRDefault="00590CFB" w:rsidP="00590CFB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>«Лови звук»</w:t>
      </w:r>
      <w:r w:rsidR="00F9441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4969E8">
        <w:rPr>
          <w:sz w:val="32"/>
          <w:szCs w:val="32"/>
        </w:rPr>
        <w:t xml:space="preserve"> самое простое без пособий.</w:t>
      </w:r>
    </w:p>
    <w:p w:rsidR="004969E8" w:rsidRDefault="004969E8" w:rsidP="00590CFB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>Можно поднимать мелкую игрушку, картинку с символом звука, любую сигнальную карточку.</w:t>
      </w:r>
    </w:p>
    <w:p w:rsidR="004969E8" w:rsidRDefault="004969E8" w:rsidP="00590CFB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>«Прокатить» можно НЕ КАЖДЫЙ согласный звук. Только тот, который можно длительно тянуть.</w:t>
      </w:r>
    </w:p>
    <w:p w:rsidR="00CF7FC5" w:rsidRDefault="002565DD" w:rsidP="004969E8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старших: </w:t>
      </w:r>
    </w:p>
    <w:p w:rsidR="002565DD" w:rsidRPr="00682707" w:rsidRDefault="002565DD" w:rsidP="00CF7FC5">
      <w:pPr>
        <w:pStyle w:val="a3"/>
        <w:numPr>
          <w:ilvl w:val="0"/>
          <w:numId w:val="13"/>
        </w:numPr>
        <w:spacing w:line="360" w:lineRule="auto"/>
        <w:jc w:val="both"/>
        <w:rPr>
          <w:sz w:val="32"/>
          <w:szCs w:val="32"/>
        </w:rPr>
      </w:pPr>
      <w:r w:rsidRPr="00CF7FC5">
        <w:rPr>
          <w:sz w:val="32"/>
          <w:szCs w:val="32"/>
        </w:rPr>
        <w:t>«Найди слово со звуком...»</w:t>
      </w:r>
      <w:r w:rsidR="00CF7FC5">
        <w:rPr>
          <w:b/>
          <w:sz w:val="32"/>
          <w:szCs w:val="32"/>
        </w:rPr>
        <w:t>.</w:t>
      </w:r>
      <w:r w:rsidR="00682707">
        <w:rPr>
          <w:b/>
          <w:sz w:val="32"/>
          <w:szCs w:val="32"/>
        </w:rPr>
        <w:t xml:space="preserve"> </w:t>
      </w:r>
      <w:r w:rsidR="00682707" w:rsidRPr="00682707">
        <w:rPr>
          <w:sz w:val="32"/>
          <w:szCs w:val="32"/>
        </w:rPr>
        <w:t>(</w:t>
      </w:r>
      <w:proofErr w:type="gramStart"/>
      <w:r w:rsidR="00682707" w:rsidRPr="00682707">
        <w:rPr>
          <w:sz w:val="32"/>
          <w:szCs w:val="32"/>
        </w:rPr>
        <w:t>В</w:t>
      </w:r>
      <w:proofErr w:type="gramEnd"/>
      <w:r w:rsidR="00682707" w:rsidRPr="00682707">
        <w:rPr>
          <w:sz w:val="32"/>
          <w:szCs w:val="32"/>
        </w:rPr>
        <w:t xml:space="preserve"> комнате)</w:t>
      </w:r>
    </w:p>
    <w:p w:rsidR="00CF7FC5" w:rsidRDefault="00CF7FC5" w:rsidP="00CF7FC5">
      <w:pPr>
        <w:pStyle w:val="a3"/>
        <w:numPr>
          <w:ilvl w:val="0"/>
          <w:numId w:val="13"/>
        </w:numPr>
        <w:spacing w:line="360" w:lineRule="auto"/>
        <w:jc w:val="both"/>
        <w:rPr>
          <w:sz w:val="32"/>
          <w:szCs w:val="32"/>
        </w:rPr>
      </w:pPr>
      <w:r w:rsidRPr="00CF7FC5">
        <w:rPr>
          <w:sz w:val="32"/>
          <w:szCs w:val="32"/>
        </w:rPr>
        <w:t>«Где звук прячется?</w:t>
      </w:r>
      <w:r>
        <w:rPr>
          <w:sz w:val="32"/>
          <w:szCs w:val="32"/>
        </w:rPr>
        <w:t>» (начало слова, середина, конец).</w:t>
      </w:r>
    </w:p>
    <w:p w:rsidR="00924772" w:rsidRPr="00924772" w:rsidRDefault="00CF7FC5" w:rsidP="004969E8">
      <w:pPr>
        <w:pStyle w:val="a3"/>
        <w:numPr>
          <w:ilvl w:val="0"/>
          <w:numId w:val="13"/>
        </w:numPr>
        <w:spacing w:line="360" w:lineRule="auto"/>
        <w:jc w:val="both"/>
        <w:rPr>
          <w:b/>
          <w:sz w:val="32"/>
          <w:szCs w:val="32"/>
        </w:rPr>
      </w:pPr>
      <w:r w:rsidRPr="00924772">
        <w:rPr>
          <w:sz w:val="32"/>
          <w:szCs w:val="32"/>
        </w:rPr>
        <w:t xml:space="preserve">Игра «Угадай слово» (по первому звуку). Поставить несколько картинок, </w:t>
      </w:r>
      <w:r w:rsidR="00924772" w:rsidRPr="00924772">
        <w:rPr>
          <w:sz w:val="32"/>
          <w:szCs w:val="32"/>
        </w:rPr>
        <w:t xml:space="preserve">назвать </w:t>
      </w:r>
      <w:r w:rsidRPr="00924772">
        <w:rPr>
          <w:sz w:val="32"/>
          <w:szCs w:val="32"/>
        </w:rPr>
        <w:t>слова</w:t>
      </w:r>
      <w:r w:rsidR="00924772" w:rsidRPr="00924772">
        <w:rPr>
          <w:sz w:val="32"/>
          <w:szCs w:val="32"/>
        </w:rPr>
        <w:t>.</w:t>
      </w:r>
      <w:r w:rsidRPr="00924772">
        <w:rPr>
          <w:sz w:val="32"/>
          <w:szCs w:val="32"/>
        </w:rPr>
        <w:t xml:space="preserve"> </w:t>
      </w:r>
      <w:r w:rsidRPr="00924772">
        <w:rPr>
          <w:b/>
          <w:sz w:val="32"/>
          <w:szCs w:val="32"/>
        </w:rPr>
        <w:t xml:space="preserve">Гласный должен быть в сильной позиции. </w:t>
      </w:r>
      <w:r w:rsidRPr="00924772">
        <w:rPr>
          <w:sz w:val="32"/>
          <w:szCs w:val="32"/>
        </w:rPr>
        <w:t xml:space="preserve">Педагог просит угадать слово, которое он начал произносить и тянет первый звук… Дети, слыша звук, сопоставляют его со словом, называя его. </w:t>
      </w:r>
    </w:p>
    <w:p w:rsidR="004969E8" w:rsidRPr="00550420" w:rsidRDefault="004969E8" w:rsidP="00550420">
      <w:pPr>
        <w:pStyle w:val="a3"/>
        <w:spacing w:line="360" w:lineRule="auto"/>
        <w:jc w:val="both"/>
        <w:rPr>
          <w:sz w:val="32"/>
          <w:szCs w:val="32"/>
        </w:rPr>
      </w:pPr>
      <w:r w:rsidRPr="00924772">
        <w:rPr>
          <w:b/>
          <w:sz w:val="32"/>
          <w:szCs w:val="32"/>
        </w:rPr>
        <w:lastRenderedPageBreak/>
        <w:t>Гласный- согласный.</w:t>
      </w:r>
      <w:r w:rsidR="00550420">
        <w:rPr>
          <w:b/>
          <w:sz w:val="32"/>
          <w:szCs w:val="32"/>
        </w:rPr>
        <w:t xml:space="preserve"> </w:t>
      </w:r>
    </w:p>
    <w:p w:rsidR="004969E8" w:rsidRPr="00C11620" w:rsidRDefault="00C11620" w:rsidP="004969E8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C11620">
        <w:rPr>
          <w:sz w:val="32"/>
          <w:szCs w:val="32"/>
        </w:rPr>
        <w:t>Как объяснить детям</w:t>
      </w:r>
      <w:r>
        <w:rPr>
          <w:sz w:val="32"/>
          <w:szCs w:val="32"/>
        </w:rPr>
        <w:t>, какие звуки называются ГЛАСНЫМИ? Каким общим признаком они обладают?</w:t>
      </w:r>
    </w:p>
    <w:p w:rsidR="00590CFB" w:rsidRDefault="00C11620" w:rsidP="004D484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ГЛАСНЫЕ- без преград во рту произносятся.</w:t>
      </w:r>
    </w:p>
    <w:p w:rsidR="00C11620" w:rsidRDefault="00C11620" w:rsidP="004D484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СОГЛАСНЫЕ – с преградами разными.</w:t>
      </w:r>
    </w:p>
    <w:p w:rsidR="00C11620" w:rsidRPr="00C11620" w:rsidRDefault="00C11620" w:rsidP="00C11620">
      <w:pPr>
        <w:pStyle w:val="a3"/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СТИХИ о гласных и согласных.</w:t>
      </w:r>
      <w:r w:rsidR="00550420" w:rsidRPr="00550420">
        <w:rPr>
          <w:sz w:val="32"/>
          <w:szCs w:val="32"/>
        </w:rPr>
        <w:t xml:space="preserve"> Выдать памятки со стихами</w:t>
      </w:r>
      <w:r w:rsidR="00550420">
        <w:rPr>
          <w:sz w:val="32"/>
          <w:szCs w:val="32"/>
        </w:rPr>
        <w:t>.</w:t>
      </w:r>
    </w:p>
    <w:p w:rsidR="00A25408" w:rsidRPr="00A25408" w:rsidRDefault="00A25408" w:rsidP="004F06EF">
      <w:pPr>
        <w:spacing w:line="360" w:lineRule="auto"/>
        <w:jc w:val="center"/>
        <w:rPr>
          <w:b/>
          <w:color w:val="333333"/>
          <w:sz w:val="32"/>
          <w:szCs w:val="32"/>
          <w:u w:val="single"/>
          <w:shd w:val="clear" w:color="auto" w:fill="FFFFFF"/>
        </w:rPr>
      </w:pPr>
      <w:r w:rsidRPr="00A25408">
        <w:rPr>
          <w:b/>
          <w:color w:val="333333"/>
          <w:sz w:val="32"/>
          <w:szCs w:val="32"/>
          <w:u w:val="single"/>
          <w:shd w:val="clear" w:color="auto" w:fill="FFFFFF"/>
        </w:rPr>
        <w:t>ЗВУКОВОЙ АНАЛИЗ.</w:t>
      </w:r>
    </w:p>
    <w:p w:rsidR="004F06EF" w:rsidRPr="004F06EF" w:rsidRDefault="00C11620" w:rsidP="00A25408">
      <w:pPr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4F06EF">
        <w:rPr>
          <w:b/>
          <w:color w:val="333333"/>
          <w:sz w:val="32"/>
          <w:szCs w:val="32"/>
          <w:shd w:val="clear" w:color="auto" w:fill="FFFFFF"/>
        </w:rPr>
        <w:t xml:space="preserve">Тщательно подбираем слова </w:t>
      </w:r>
    </w:p>
    <w:p w:rsidR="00C11620" w:rsidRPr="004F06EF" w:rsidRDefault="00C11620" w:rsidP="00A25408">
      <w:pPr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4F06EF">
        <w:rPr>
          <w:b/>
          <w:color w:val="333333"/>
          <w:sz w:val="32"/>
          <w:szCs w:val="32"/>
          <w:shd w:val="clear" w:color="auto" w:fill="FFFFFF"/>
        </w:rPr>
        <w:t>для о</w:t>
      </w:r>
      <w:r w:rsidR="004F06EF">
        <w:rPr>
          <w:b/>
          <w:color w:val="333333"/>
          <w:sz w:val="32"/>
          <w:szCs w:val="32"/>
          <w:shd w:val="clear" w:color="auto" w:fill="FFFFFF"/>
        </w:rPr>
        <w:t>бучения детей звуковому анализу!!!!</w:t>
      </w:r>
    </w:p>
    <w:p w:rsidR="00C11620" w:rsidRDefault="00C11620" w:rsidP="00A25408">
      <w:pPr>
        <w:ind w:firstLine="567"/>
        <w:rPr>
          <w:color w:val="333333"/>
          <w:szCs w:val="28"/>
          <w:shd w:val="clear" w:color="auto" w:fill="FFFFFF"/>
        </w:rPr>
      </w:pPr>
    </w:p>
    <w:p w:rsidR="00EF3E99" w:rsidRPr="00A9209F" w:rsidRDefault="00EF3E99" w:rsidP="00A9209F">
      <w:pPr>
        <w:spacing w:line="360" w:lineRule="auto"/>
        <w:ind w:firstLine="851"/>
        <w:jc w:val="both"/>
        <w:rPr>
          <w:sz w:val="32"/>
          <w:szCs w:val="32"/>
        </w:rPr>
      </w:pPr>
      <w:r w:rsidRPr="004D4848">
        <w:rPr>
          <w:b/>
          <w:sz w:val="32"/>
          <w:szCs w:val="32"/>
        </w:rPr>
        <w:t>- Анализ и синтез ряда гласных звуков:</w:t>
      </w:r>
      <w:r w:rsidRPr="004D4848">
        <w:rPr>
          <w:sz w:val="32"/>
          <w:szCs w:val="32"/>
        </w:rPr>
        <w:t xml:space="preserve"> АУ, УА, АУИ и т.д.</w:t>
      </w:r>
      <w:r w:rsidR="00A9209F">
        <w:rPr>
          <w:sz w:val="32"/>
          <w:szCs w:val="32"/>
        </w:rPr>
        <w:t xml:space="preserve"> </w:t>
      </w:r>
      <w:r w:rsidRPr="004D4848">
        <w:rPr>
          <w:sz w:val="32"/>
          <w:szCs w:val="32"/>
        </w:rPr>
        <w:t>Приемы: «Повтори песенку», «Что кричат в лесу?», «Голодный ослик». Для наглядности можно использовать си</w:t>
      </w:r>
      <w:r w:rsidR="00A9209F">
        <w:rPr>
          <w:sz w:val="32"/>
          <w:szCs w:val="32"/>
        </w:rPr>
        <w:t>мволы – человечков Г. Ванюхиной «</w:t>
      </w:r>
      <w:proofErr w:type="spellStart"/>
      <w:r w:rsidR="00A9209F">
        <w:rPr>
          <w:sz w:val="32"/>
          <w:szCs w:val="32"/>
        </w:rPr>
        <w:t>Речецветик</w:t>
      </w:r>
      <w:proofErr w:type="spellEnd"/>
      <w:r w:rsidR="00A9209F">
        <w:rPr>
          <w:sz w:val="32"/>
          <w:szCs w:val="32"/>
        </w:rPr>
        <w:t>».</w:t>
      </w:r>
    </w:p>
    <w:p w:rsidR="00EF3E99" w:rsidRPr="004D4848" w:rsidRDefault="00EF3E99" w:rsidP="00EF3E99">
      <w:pPr>
        <w:spacing w:line="360" w:lineRule="auto"/>
        <w:ind w:firstLine="851"/>
        <w:jc w:val="both"/>
        <w:rPr>
          <w:b/>
          <w:sz w:val="32"/>
          <w:szCs w:val="32"/>
        </w:rPr>
      </w:pPr>
      <w:r w:rsidRPr="004D4848">
        <w:rPr>
          <w:b/>
          <w:sz w:val="32"/>
          <w:szCs w:val="32"/>
        </w:rPr>
        <w:t>- Выделение гласного в середине слова</w:t>
      </w:r>
    </w:p>
    <w:p w:rsidR="00EF3E99" w:rsidRPr="004D4848" w:rsidRDefault="00EF3E99" w:rsidP="00EF3E99">
      <w:pPr>
        <w:spacing w:line="360" w:lineRule="auto"/>
        <w:ind w:firstLine="851"/>
        <w:jc w:val="both"/>
        <w:rPr>
          <w:sz w:val="32"/>
          <w:szCs w:val="32"/>
        </w:rPr>
      </w:pPr>
      <w:r w:rsidRPr="004D4848">
        <w:rPr>
          <w:sz w:val="32"/>
          <w:szCs w:val="32"/>
        </w:rPr>
        <w:t>Игра «Прятки». Какой звук прячется в серединке слова до-о-ом?</w:t>
      </w:r>
      <w:r w:rsidR="00A9209F">
        <w:rPr>
          <w:sz w:val="32"/>
          <w:szCs w:val="32"/>
        </w:rPr>
        <w:t xml:space="preserve"> </w:t>
      </w:r>
      <w:r w:rsidRPr="004D4848">
        <w:rPr>
          <w:sz w:val="32"/>
          <w:szCs w:val="32"/>
        </w:rPr>
        <w:t>Из практики выяснилось, что выделение гласного звука в середине односложного слова дается детям с трудом. Придумала и использую приём «покачай звук». Нужно тянуть гласный и «качать» его на ладони, взяв руку ребенка в свою. «Какой звук мы покачали?»</w:t>
      </w:r>
      <w:r w:rsidR="00550420">
        <w:rPr>
          <w:sz w:val="32"/>
          <w:szCs w:val="32"/>
        </w:rPr>
        <w:t xml:space="preserve"> </w:t>
      </w:r>
      <w:r w:rsidRPr="004D4848">
        <w:rPr>
          <w:sz w:val="32"/>
          <w:szCs w:val="32"/>
        </w:rPr>
        <w:t>- после такого упражнения дети называют гласный обычно правильно.</w:t>
      </w:r>
    </w:p>
    <w:p w:rsidR="00EF3E99" w:rsidRPr="004D4848" w:rsidRDefault="00EF3E99" w:rsidP="00EF3E99">
      <w:pPr>
        <w:ind w:firstLine="851"/>
        <w:rPr>
          <w:sz w:val="32"/>
          <w:szCs w:val="32"/>
        </w:rPr>
      </w:pPr>
    </w:p>
    <w:p w:rsidR="00EF3E99" w:rsidRPr="004D4848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А: зал, мак, рак, парк, март, час, кран.</w:t>
      </w:r>
    </w:p>
    <w:p w:rsidR="00EF3E99" w:rsidRPr="004D4848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О: столб, ночь, зонт, дом, лом, сом, слон.</w:t>
      </w:r>
    </w:p>
    <w:p w:rsidR="00EF3E99" w:rsidRPr="004D4848" w:rsidRDefault="00EF3E99" w:rsidP="00EF3E99">
      <w:pPr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У: друг, зубр, гусь, луч, душ, лук, стук.</w:t>
      </w:r>
    </w:p>
    <w:p w:rsidR="00EF3E99" w:rsidRPr="004D4848" w:rsidRDefault="00EF3E99" w:rsidP="00EF3E99">
      <w:pPr>
        <w:ind w:firstLine="851"/>
        <w:rPr>
          <w:sz w:val="32"/>
          <w:szCs w:val="32"/>
        </w:rPr>
      </w:pPr>
    </w:p>
    <w:p w:rsidR="00EF3E99" w:rsidRPr="004D4848" w:rsidRDefault="00EF3E99" w:rsidP="00EF3E99">
      <w:pPr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И: гриб, тигр, лист, щит, кит, рис.</w:t>
      </w:r>
    </w:p>
    <w:p w:rsidR="00EF3E99" w:rsidRPr="004D4848" w:rsidRDefault="00EF3E99" w:rsidP="00EF3E99">
      <w:pPr>
        <w:ind w:firstLine="851"/>
        <w:rPr>
          <w:sz w:val="32"/>
          <w:szCs w:val="32"/>
        </w:rPr>
      </w:pPr>
    </w:p>
    <w:p w:rsidR="00EF3E99" w:rsidRPr="004D4848" w:rsidRDefault="00EF3E99" w:rsidP="00EF3E99">
      <w:pPr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Ы: дым, сын, бык.</w:t>
      </w:r>
    </w:p>
    <w:p w:rsidR="00EF3E99" w:rsidRDefault="00EF3E99" w:rsidP="00EF3E99">
      <w:pPr>
        <w:ind w:firstLine="851"/>
        <w:rPr>
          <w:b/>
          <w:sz w:val="32"/>
          <w:szCs w:val="32"/>
        </w:rPr>
      </w:pPr>
    </w:p>
    <w:p w:rsidR="00A9209F" w:rsidRPr="004D4848" w:rsidRDefault="00A9209F" w:rsidP="00EF3E99">
      <w:pPr>
        <w:ind w:firstLine="851"/>
        <w:rPr>
          <w:b/>
          <w:sz w:val="32"/>
          <w:szCs w:val="32"/>
        </w:rPr>
      </w:pPr>
    </w:p>
    <w:p w:rsidR="00A9209F" w:rsidRDefault="00A9209F" w:rsidP="00A9209F">
      <w:pPr>
        <w:pStyle w:val="a3"/>
        <w:numPr>
          <w:ilvl w:val="0"/>
          <w:numId w:val="12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Упражнения с согласными звуками</w:t>
      </w:r>
    </w:p>
    <w:p w:rsidR="00EF3E99" w:rsidRPr="00A9209F" w:rsidRDefault="00A9209F" w:rsidP="00A9209F">
      <w:pPr>
        <w:pStyle w:val="a3"/>
        <w:spacing w:line="360" w:lineRule="auto"/>
        <w:ind w:left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EF3E99" w:rsidRPr="00A9209F">
        <w:rPr>
          <w:b/>
          <w:sz w:val="32"/>
          <w:szCs w:val="32"/>
        </w:rPr>
        <w:t>Выделение последнего согласного в словах</w:t>
      </w:r>
    </w:p>
    <w:p w:rsidR="00EF3E99" w:rsidRPr="004D4848" w:rsidRDefault="00EF3E99" w:rsidP="00EF3E99">
      <w:pPr>
        <w:spacing w:line="360" w:lineRule="auto"/>
        <w:ind w:firstLine="851"/>
        <w:jc w:val="both"/>
        <w:rPr>
          <w:sz w:val="32"/>
          <w:szCs w:val="32"/>
        </w:rPr>
      </w:pPr>
      <w:r w:rsidRPr="004D4848">
        <w:rPr>
          <w:sz w:val="32"/>
          <w:szCs w:val="32"/>
        </w:rPr>
        <w:t>Хорошо помо</w:t>
      </w:r>
      <w:r w:rsidR="00A9209F">
        <w:rPr>
          <w:sz w:val="32"/>
          <w:szCs w:val="32"/>
        </w:rPr>
        <w:t>гает упражнение «Закончи слово».</w:t>
      </w:r>
      <w:r w:rsidRPr="004D4848">
        <w:rPr>
          <w:sz w:val="32"/>
          <w:szCs w:val="32"/>
        </w:rPr>
        <w:t xml:space="preserve"> Педагог выкладывает картинки на стол, вместе с ребенком называет все слова. А затем просит ребенка угадать, какое слово начал он говорить и попросить ребенка закончить это слово. </w:t>
      </w:r>
      <w:proofErr w:type="spellStart"/>
      <w:r w:rsidRPr="004D4848">
        <w:rPr>
          <w:sz w:val="32"/>
          <w:szCs w:val="32"/>
        </w:rPr>
        <w:t>Котёно</w:t>
      </w:r>
      <w:proofErr w:type="spellEnd"/>
      <w:r w:rsidRPr="004D4848">
        <w:rPr>
          <w:sz w:val="32"/>
          <w:szCs w:val="32"/>
        </w:rPr>
        <w:t>- … ребенку ничего не остаётся, как выделить последний звук /К/ и добавить его, чтобы слово стало целым.</w:t>
      </w:r>
    </w:p>
    <w:p w:rsidR="00EF3E99" w:rsidRPr="00A9209F" w:rsidRDefault="00EF3E99" w:rsidP="00A25408">
      <w:pPr>
        <w:spacing w:line="276" w:lineRule="auto"/>
        <w:ind w:firstLine="851"/>
        <w:rPr>
          <w:b/>
          <w:sz w:val="32"/>
          <w:szCs w:val="32"/>
        </w:rPr>
      </w:pPr>
      <w:r w:rsidRPr="004D4848">
        <w:rPr>
          <w:sz w:val="32"/>
          <w:szCs w:val="32"/>
        </w:rPr>
        <w:t>К: веник, звонок, щенок, гудок, замок, урок, каток.</w:t>
      </w:r>
    </w:p>
    <w:p w:rsidR="00EF3E99" w:rsidRPr="004D4848" w:rsidRDefault="00EF3E99" w:rsidP="00A25408">
      <w:pPr>
        <w:spacing w:line="276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П: сироп, укроп, карп, суп.</w:t>
      </w:r>
    </w:p>
    <w:p w:rsidR="00EF3E99" w:rsidRPr="004D4848" w:rsidRDefault="00EF3E99" w:rsidP="00A25408">
      <w:pPr>
        <w:spacing w:line="276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Т: бант, бинт, салат, халат, брат, пакет, билет.</w:t>
      </w:r>
    </w:p>
    <w:p w:rsidR="00EF3E99" w:rsidRDefault="00EF3E99" w:rsidP="00A25408">
      <w:pPr>
        <w:spacing w:line="276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 xml:space="preserve">М: ком, дом, паром, аэродром, </w:t>
      </w:r>
    </w:p>
    <w:p w:rsidR="00A25408" w:rsidRPr="004D4848" w:rsidRDefault="00A25408" w:rsidP="00A25408">
      <w:pPr>
        <w:spacing w:line="276" w:lineRule="auto"/>
        <w:ind w:firstLine="851"/>
        <w:rPr>
          <w:sz w:val="32"/>
          <w:szCs w:val="32"/>
        </w:rPr>
      </w:pPr>
    </w:p>
    <w:p w:rsidR="00EF3E99" w:rsidRPr="004D4848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 xml:space="preserve">- </w:t>
      </w:r>
      <w:r w:rsidRPr="004D4848">
        <w:rPr>
          <w:b/>
          <w:sz w:val="32"/>
          <w:szCs w:val="32"/>
        </w:rPr>
        <w:t>Выделение первого согласного в словах</w:t>
      </w:r>
    </w:p>
    <w:p w:rsidR="00C6262A" w:rsidRDefault="00EF3E99" w:rsidP="00A25408">
      <w:pPr>
        <w:spacing w:line="360" w:lineRule="auto"/>
        <w:ind w:firstLine="851"/>
        <w:jc w:val="both"/>
        <w:rPr>
          <w:sz w:val="32"/>
          <w:szCs w:val="32"/>
        </w:rPr>
      </w:pPr>
      <w:r w:rsidRPr="004D4848">
        <w:rPr>
          <w:sz w:val="32"/>
          <w:szCs w:val="32"/>
        </w:rPr>
        <w:t>Выделить первый согласный звук помогают упражнения «Верни звук» и «Подарки»</w:t>
      </w:r>
      <w:r w:rsidR="00A9209F">
        <w:rPr>
          <w:sz w:val="32"/>
          <w:szCs w:val="32"/>
        </w:rPr>
        <w:t xml:space="preserve">. </w:t>
      </w:r>
      <w:r w:rsidRPr="004D4848">
        <w:rPr>
          <w:sz w:val="32"/>
          <w:szCs w:val="32"/>
        </w:rPr>
        <w:t xml:space="preserve">Проводить игру «Подарки» можно в разных вариантах. Первый вариант- настольный: на листе картона А4 </w:t>
      </w:r>
      <w:proofErr w:type="gramStart"/>
      <w:r w:rsidRPr="004D4848">
        <w:rPr>
          <w:sz w:val="32"/>
          <w:szCs w:val="32"/>
        </w:rPr>
        <w:t>приклеены  2</w:t>
      </w:r>
      <w:proofErr w:type="gramEnd"/>
      <w:r w:rsidRPr="004D4848">
        <w:rPr>
          <w:sz w:val="32"/>
          <w:szCs w:val="32"/>
        </w:rPr>
        <w:t>- 3 картинки с изображением животных, людей или сказочных героев. Нужно сначала их назвать, помочь ребенку выделить первый звук (</w:t>
      </w:r>
      <w:proofErr w:type="spellStart"/>
      <w:r w:rsidRPr="004D4848">
        <w:rPr>
          <w:sz w:val="32"/>
          <w:szCs w:val="32"/>
        </w:rPr>
        <w:t>МММальчик</w:t>
      </w:r>
      <w:proofErr w:type="spellEnd"/>
      <w:r w:rsidRPr="004D4848">
        <w:rPr>
          <w:sz w:val="32"/>
          <w:szCs w:val="32"/>
        </w:rPr>
        <w:t xml:space="preserve">, </w:t>
      </w:r>
      <w:proofErr w:type="spellStart"/>
      <w:r w:rsidRPr="004D4848">
        <w:rPr>
          <w:sz w:val="32"/>
          <w:szCs w:val="32"/>
        </w:rPr>
        <w:t>ЖЖук</w:t>
      </w:r>
      <w:proofErr w:type="spellEnd"/>
      <w:r w:rsidRPr="004D4848">
        <w:rPr>
          <w:sz w:val="32"/>
          <w:szCs w:val="32"/>
        </w:rPr>
        <w:t xml:space="preserve">), дать ребенку мешочек (сумочку, шкатулку или др.), в которой лежат мелкие картинки – подарки (слова начинаются на эти </w:t>
      </w:r>
      <w:proofErr w:type="gramStart"/>
      <w:r w:rsidRPr="004D4848">
        <w:rPr>
          <w:sz w:val="32"/>
          <w:szCs w:val="32"/>
        </w:rPr>
        <w:t>же  три</w:t>
      </w:r>
      <w:proofErr w:type="gramEnd"/>
      <w:r w:rsidRPr="004D4848">
        <w:rPr>
          <w:sz w:val="32"/>
          <w:szCs w:val="32"/>
        </w:rPr>
        <w:t xml:space="preserve"> звука). Ребенок берет карточку, называет слово, думает, кому отдать. </w:t>
      </w:r>
      <w:proofErr w:type="spellStart"/>
      <w:r w:rsidRPr="004D4848">
        <w:rPr>
          <w:sz w:val="32"/>
          <w:szCs w:val="32"/>
        </w:rPr>
        <w:t>МММальчик</w:t>
      </w:r>
      <w:proofErr w:type="spellEnd"/>
      <w:r w:rsidRPr="004D4848">
        <w:rPr>
          <w:sz w:val="32"/>
          <w:szCs w:val="32"/>
        </w:rPr>
        <w:t xml:space="preserve"> «любит» слова – подарки на звук М, </w:t>
      </w:r>
      <w:proofErr w:type="spellStart"/>
      <w:r w:rsidRPr="004D4848">
        <w:rPr>
          <w:sz w:val="32"/>
          <w:szCs w:val="32"/>
        </w:rPr>
        <w:t>жжжук</w:t>
      </w:r>
      <w:proofErr w:type="spellEnd"/>
      <w:r w:rsidRPr="004D4848">
        <w:rPr>
          <w:sz w:val="32"/>
          <w:szCs w:val="32"/>
        </w:rPr>
        <w:t xml:space="preserve"> - на Ж. Таких листов картона с героями может быть несколько. Детям нравится раздавать подарки, особенно в новогодний период, когда педагог на ребенка надевает шапочку Деда Мороза. Для подгрупповых занятий используются игрушки, которые всем видно со своего места. Волк получит валенки, ватрушку (мелкие предметы) и т.д. Заяц получит зонт, замок и т.д. </w:t>
      </w:r>
    </w:p>
    <w:p w:rsidR="00550420" w:rsidRPr="00A25408" w:rsidRDefault="00550420" w:rsidP="00A25408">
      <w:pPr>
        <w:spacing w:line="360" w:lineRule="auto"/>
        <w:ind w:firstLine="851"/>
        <w:jc w:val="both"/>
        <w:rPr>
          <w:sz w:val="32"/>
          <w:szCs w:val="32"/>
        </w:rPr>
      </w:pPr>
    </w:p>
    <w:p w:rsidR="00EF3E99" w:rsidRPr="004D4848" w:rsidRDefault="00EF3E99" w:rsidP="00EF3E99">
      <w:pPr>
        <w:spacing w:line="360" w:lineRule="auto"/>
        <w:ind w:firstLine="851"/>
        <w:rPr>
          <w:b/>
          <w:sz w:val="32"/>
          <w:szCs w:val="32"/>
        </w:rPr>
      </w:pPr>
      <w:r w:rsidRPr="004D4848">
        <w:rPr>
          <w:b/>
          <w:sz w:val="32"/>
          <w:szCs w:val="32"/>
        </w:rPr>
        <w:lastRenderedPageBreak/>
        <w:t>- Выделение первого и последнего звука в слове.</w:t>
      </w:r>
    </w:p>
    <w:p w:rsidR="00EF3E99" w:rsidRPr="004D4848" w:rsidRDefault="00EF3E99" w:rsidP="00EF3E99">
      <w:pPr>
        <w:spacing w:line="360" w:lineRule="auto"/>
        <w:ind w:firstLine="851"/>
        <w:jc w:val="both"/>
        <w:rPr>
          <w:sz w:val="32"/>
          <w:szCs w:val="32"/>
        </w:rPr>
      </w:pPr>
      <w:r w:rsidRPr="004D4848">
        <w:rPr>
          <w:sz w:val="32"/>
          <w:szCs w:val="32"/>
        </w:rPr>
        <w:t xml:space="preserve">Для обучения и закрепления навыка выделения первого и последнего звука в слове подходят игры «Прицепи вагон», всевозможные варианты «Звуковых бус», «Крепкий мост» и другие. </w:t>
      </w:r>
    </w:p>
    <w:p w:rsidR="00EF3E99" w:rsidRPr="004D4848" w:rsidRDefault="00EF3E99" w:rsidP="00EF3E99">
      <w:pPr>
        <w:spacing w:line="360" w:lineRule="auto"/>
        <w:ind w:firstLine="851"/>
        <w:rPr>
          <w:b/>
          <w:sz w:val="32"/>
          <w:szCs w:val="32"/>
        </w:rPr>
      </w:pPr>
      <w:r w:rsidRPr="004D4848">
        <w:rPr>
          <w:b/>
          <w:sz w:val="32"/>
          <w:szCs w:val="32"/>
        </w:rPr>
        <w:t>- Анализ и синтез слогов:</w:t>
      </w:r>
    </w:p>
    <w:p w:rsidR="00EF3E99" w:rsidRPr="004D4848" w:rsidRDefault="00EF3E99" w:rsidP="00EF3E99">
      <w:pPr>
        <w:pStyle w:val="a3"/>
        <w:numPr>
          <w:ilvl w:val="0"/>
          <w:numId w:val="2"/>
        </w:numPr>
        <w:spacing w:line="360" w:lineRule="auto"/>
        <w:ind w:left="0" w:firstLine="851"/>
        <w:rPr>
          <w:sz w:val="32"/>
          <w:szCs w:val="32"/>
        </w:rPr>
      </w:pPr>
      <w:r w:rsidRPr="004D4848">
        <w:rPr>
          <w:sz w:val="32"/>
          <w:szCs w:val="32"/>
        </w:rPr>
        <w:t>Анализ и синтез обратных слогов (слов) типа ох, ус, ум и т.д.</w:t>
      </w:r>
    </w:p>
    <w:p w:rsidR="00EF3E99" w:rsidRPr="004D4848" w:rsidRDefault="00EF3E99" w:rsidP="00EF3E99">
      <w:pPr>
        <w:pStyle w:val="a3"/>
        <w:numPr>
          <w:ilvl w:val="0"/>
          <w:numId w:val="2"/>
        </w:numPr>
        <w:spacing w:line="360" w:lineRule="auto"/>
        <w:ind w:left="0" w:firstLine="851"/>
        <w:rPr>
          <w:sz w:val="32"/>
          <w:szCs w:val="32"/>
        </w:rPr>
      </w:pPr>
      <w:r w:rsidRPr="004D4848">
        <w:rPr>
          <w:sz w:val="32"/>
          <w:szCs w:val="32"/>
        </w:rPr>
        <w:t xml:space="preserve">Анализ и синтез прямых слогов: </w:t>
      </w:r>
      <w:proofErr w:type="spellStart"/>
      <w:r w:rsidRPr="004D4848">
        <w:rPr>
          <w:sz w:val="32"/>
          <w:szCs w:val="32"/>
        </w:rPr>
        <w:t>му</w:t>
      </w:r>
      <w:proofErr w:type="spellEnd"/>
      <w:r w:rsidRPr="004D4848">
        <w:rPr>
          <w:sz w:val="32"/>
          <w:szCs w:val="32"/>
        </w:rPr>
        <w:t>, мы, ты, да и т.д.</w:t>
      </w:r>
    </w:p>
    <w:p w:rsidR="00EF3E99" w:rsidRPr="004D4848" w:rsidRDefault="00EF3E99" w:rsidP="00EF3E99">
      <w:pPr>
        <w:pStyle w:val="a3"/>
        <w:numPr>
          <w:ilvl w:val="0"/>
          <w:numId w:val="2"/>
        </w:numPr>
        <w:spacing w:line="360" w:lineRule="auto"/>
        <w:ind w:left="0" w:firstLine="851"/>
        <w:rPr>
          <w:sz w:val="32"/>
          <w:szCs w:val="32"/>
        </w:rPr>
      </w:pPr>
      <w:r w:rsidRPr="004D4848">
        <w:rPr>
          <w:sz w:val="32"/>
          <w:szCs w:val="32"/>
        </w:rPr>
        <w:t>Полный анализ и синтез слов: мак, жук, дом, осы и т.д.</w:t>
      </w:r>
    </w:p>
    <w:p w:rsidR="00EF3E99" w:rsidRPr="004D4848" w:rsidRDefault="00EF3E99" w:rsidP="00EF3E99">
      <w:pPr>
        <w:spacing w:line="360" w:lineRule="auto"/>
        <w:ind w:firstLine="851"/>
        <w:jc w:val="both"/>
        <w:rPr>
          <w:sz w:val="32"/>
          <w:szCs w:val="32"/>
        </w:rPr>
      </w:pPr>
      <w:r w:rsidRPr="004D4848">
        <w:rPr>
          <w:sz w:val="32"/>
          <w:szCs w:val="32"/>
        </w:rPr>
        <w:t>Как заинтересовать ребенка звуковым анализом? Традиционные методики предлагают просто анализировать слоги, которые ничего не значат для ребенка. Это неинтересно детям. Нужно выбирать слоги, которые можно обыграть. Начинаем с анализа обратных слогов. Ах! - бабочка красивая. Обязательно спросить ребенка, когда ещё мы так говорим: ах! Дети умеют придумывать подходящие ситуации. Ох... бабушка устала. Поиграть можно, изобразить старушку или старичка-</w:t>
      </w:r>
      <w:proofErr w:type="spellStart"/>
      <w:r w:rsidRPr="004D4848">
        <w:rPr>
          <w:sz w:val="32"/>
          <w:szCs w:val="32"/>
        </w:rPr>
        <w:t>лесовичка</w:t>
      </w:r>
      <w:proofErr w:type="spellEnd"/>
      <w:r w:rsidRPr="004D4848">
        <w:rPr>
          <w:sz w:val="32"/>
          <w:szCs w:val="32"/>
        </w:rPr>
        <w:t xml:space="preserve">, домового и т.д. Ух! – высоко летит самолет… </w:t>
      </w:r>
      <w:proofErr w:type="gramStart"/>
      <w:r w:rsidRPr="004D4848">
        <w:rPr>
          <w:sz w:val="32"/>
          <w:szCs w:val="32"/>
        </w:rPr>
        <w:t>Их!-</w:t>
      </w:r>
      <w:proofErr w:type="gramEnd"/>
      <w:r w:rsidRPr="004D4848">
        <w:rPr>
          <w:sz w:val="32"/>
          <w:szCs w:val="32"/>
        </w:rPr>
        <w:t xml:space="preserve"> визжат дети, скатываясь с крутой горки. Эх… печально вздохнула мама, когда сын сломал игрушку или др. Ум- проанализировать по звукам, а затем объяснить, что это короткое слово значит.  </w:t>
      </w:r>
    </w:p>
    <w:p w:rsidR="00EF3E99" w:rsidRPr="004D4848" w:rsidRDefault="00EF3E99" w:rsidP="00EF3E99">
      <w:pPr>
        <w:spacing w:line="360" w:lineRule="auto"/>
        <w:ind w:firstLine="851"/>
        <w:jc w:val="both"/>
        <w:rPr>
          <w:sz w:val="32"/>
          <w:szCs w:val="32"/>
        </w:rPr>
      </w:pPr>
      <w:r w:rsidRPr="004D4848">
        <w:rPr>
          <w:sz w:val="32"/>
          <w:szCs w:val="32"/>
        </w:rPr>
        <w:t>Прямые слоги тоже анализируются нами по звукам на значимых звукосочетаниях.</w:t>
      </w:r>
      <w:r w:rsidR="00280830">
        <w:rPr>
          <w:sz w:val="32"/>
          <w:szCs w:val="32"/>
        </w:rPr>
        <w:t xml:space="preserve"> </w:t>
      </w:r>
      <w:r w:rsidRPr="004D4848">
        <w:rPr>
          <w:sz w:val="32"/>
          <w:szCs w:val="32"/>
        </w:rPr>
        <w:t xml:space="preserve">Подбираем такие, которые можно объяснить, </w:t>
      </w:r>
      <w:proofErr w:type="gramStart"/>
      <w:r w:rsidRPr="004D4848">
        <w:rPr>
          <w:sz w:val="32"/>
          <w:szCs w:val="32"/>
        </w:rPr>
        <w:t>например</w:t>
      </w:r>
      <w:proofErr w:type="gramEnd"/>
      <w:r w:rsidRPr="004D4848">
        <w:rPr>
          <w:sz w:val="32"/>
          <w:szCs w:val="32"/>
        </w:rPr>
        <w:t xml:space="preserve">: подражания животным, различные местоимения: мы, ты, вы, на, ту, </w:t>
      </w:r>
      <w:proofErr w:type="spellStart"/>
      <w:r w:rsidRPr="004D4848">
        <w:rPr>
          <w:sz w:val="32"/>
          <w:szCs w:val="32"/>
        </w:rPr>
        <w:t>му</w:t>
      </w:r>
      <w:proofErr w:type="spellEnd"/>
      <w:r w:rsidRPr="004D4848">
        <w:rPr>
          <w:sz w:val="32"/>
          <w:szCs w:val="32"/>
        </w:rPr>
        <w:t xml:space="preserve">, га, ко, бэ, </w:t>
      </w:r>
      <w:proofErr w:type="spellStart"/>
      <w:r w:rsidRPr="004D4848">
        <w:rPr>
          <w:sz w:val="32"/>
          <w:szCs w:val="32"/>
        </w:rPr>
        <w:t>ме</w:t>
      </w:r>
      <w:proofErr w:type="spellEnd"/>
      <w:r w:rsidRPr="004D4848">
        <w:rPr>
          <w:sz w:val="32"/>
          <w:szCs w:val="32"/>
        </w:rPr>
        <w:t xml:space="preserve"> и т.д. Каждое звукосочетание легко обыграть.</w:t>
      </w:r>
    </w:p>
    <w:p w:rsidR="00BA6331" w:rsidRPr="004D4848" w:rsidRDefault="00BA6331" w:rsidP="00A25408">
      <w:pPr>
        <w:spacing w:line="360" w:lineRule="auto"/>
        <w:rPr>
          <w:b/>
          <w:sz w:val="32"/>
          <w:szCs w:val="32"/>
        </w:rPr>
      </w:pPr>
    </w:p>
    <w:p w:rsidR="00EF3E99" w:rsidRPr="004D4848" w:rsidRDefault="00EF3E99" w:rsidP="00EF3E99">
      <w:pPr>
        <w:spacing w:line="360" w:lineRule="auto"/>
        <w:ind w:firstLine="851"/>
        <w:rPr>
          <w:b/>
          <w:sz w:val="32"/>
          <w:szCs w:val="32"/>
        </w:rPr>
      </w:pPr>
      <w:r w:rsidRPr="004D4848">
        <w:rPr>
          <w:b/>
          <w:sz w:val="32"/>
          <w:szCs w:val="32"/>
        </w:rPr>
        <w:t>- Анализ и синтез слов:</w:t>
      </w:r>
    </w:p>
    <w:p w:rsidR="00EF3E99" w:rsidRPr="004D4848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Примерный набор слов для звукового анализа.</w:t>
      </w:r>
    </w:p>
    <w:p w:rsidR="00EF3E99" w:rsidRPr="004D4848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Слова из трех звуков: рак, мак, лук, мир, час, дом.</w:t>
      </w:r>
    </w:p>
    <w:p w:rsidR="00EF3E99" w:rsidRPr="004D4848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Слова из двух слогов: аист, утка, ива, уши.</w:t>
      </w:r>
    </w:p>
    <w:p w:rsidR="00EF3E99" w:rsidRPr="004D4848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lastRenderedPageBreak/>
        <w:t>Слова из двух открытых слогов: ваза, гуси, сани</w:t>
      </w:r>
      <w:r w:rsidR="00D4153A">
        <w:rPr>
          <w:sz w:val="32"/>
          <w:szCs w:val="32"/>
        </w:rPr>
        <w:t>.</w:t>
      </w:r>
    </w:p>
    <w:p w:rsidR="00EF3E99" w:rsidRPr="004D4848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Слова из одного слога со стечением согласных: стол, слон, кран, стул, зонт, куст, мост, лист.</w:t>
      </w:r>
    </w:p>
    <w:p w:rsidR="00EF3E99" w:rsidRPr="004D4848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Слова из двух слогов со стечением: сумка, кошка.</w:t>
      </w:r>
    </w:p>
    <w:p w:rsidR="00EF3E99" w:rsidRDefault="00EF3E99" w:rsidP="00EF3E99">
      <w:pPr>
        <w:spacing w:line="360" w:lineRule="auto"/>
        <w:ind w:firstLine="851"/>
        <w:rPr>
          <w:sz w:val="32"/>
          <w:szCs w:val="32"/>
        </w:rPr>
      </w:pPr>
      <w:r w:rsidRPr="004D4848">
        <w:rPr>
          <w:sz w:val="32"/>
          <w:szCs w:val="32"/>
        </w:rPr>
        <w:t>Слова из трех открытых слогов: машина, кубики.</w:t>
      </w:r>
    </w:p>
    <w:p w:rsidR="00BA6331" w:rsidRPr="00280830" w:rsidRDefault="00BA6331" w:rsidP="00BA6331">
      <w:pPr>
        <w:pStyle w:val="a3"/>
        <w:spacing w:line="360" w:lineRule="auto"/>
        <w:ind w:left="0" w:firstLine="709"/>
        <w:rPr>
          <w:b/>
          <w:szCs w:val="28"/>
        </w:rPr>
      </w:pPr>
      <w:r w:rsidRPr="00280830">
        <w:rPr>
          <w:b/>
          <w:color w:val="333333"/>
          <w:sz w:val="32"/>
          <w:szCs w:val="32"/>
          <w:shd w:val="clear" w:color="auto" w:fill="FFFFFF"/>
        </w:rPr>
        <w:t xml:space="preserve">Между фонетическим и графическим обликом слова может быть </w:t>
      </w:r>
      <w:r>
        <w:rPr>
          <w:b/>
          <w:color w:val="333333"/>
          <w:sz w:val="32"/>
          <w:szCs w:val="32"/>
          <w:shd w:val="clear" w:color="auto" w:fill="FFFFFF"/>
        </w:rPr>
        <w:t>соответствие: [том] том и НЕСООТВЕТСТВИЕ</w:t>
      </w:r>
      <w:r w:rsidRPr="00280830">
        <w:rPr>
          <w:b/>
          <w:color w:val="333333"/>
          <w:sz w:val="32"/>
          <w:szCs w:val="32"/>
          <w:shd w:val="clear" w:color="auto" w:fill="FFFFFF"/>
        </w:rPr>
        <w:t>: в слове [</w:t>
      </w:r>
      <w:proofErr w:type="spellStart"/>
      <w:r w:rsidRPr="00280830">
        <w:rPr>
          <w:b/>
          <w:color w:val="333333"/>
          <w:sz w:val="32"/>
          <w:szCs w:val="32"/>
          <w:shd w:val="clear" w:color="auto" w:fill="FFFFFF"/>
        </w:rPr>
        <w:t>п’ат</w:t>
      </w:r>
      <w:proofErr w:type="spellEnd"/>
      <w:r w:rsidRPr="00280830">
        <w:rPr>
          <w:b/>
          <w:color w:val="333333"/>
          <w:sz w:val="32"/>
          <w:szCs w:val="32"/>
          <w:shd w:val="clear" w:color="auto" w:fill="FFFFFF"/>
        </w:rPr>
        <w:t xml:space="preserve">’] три звука, а записывается оно четырьмя буквами – пять. </w:t>
      </w:r>
    </w:p>
    <w:p w:rsidR="00BA6331" w:rsidRPr="00A25408" w:rsidRDefault="00BA6331" w:rsidP="00A25408">
      <w:pPr>
        <w:pStyle w:val="a3"/>
        <w:spacing w:line="360" w:lineRule="auto"/>
        <w:ind w:left="0" w:firstLine="851"/>
        <w:rPr>
          <w:b/>
          <w:sz w:val="32"/>
          <w:szCs w:val="32"/>
          <w:u w:val="single"/>
        </w:rPr>
      </w:pPr>
      <w:r w:rsidRPr="00A25408">
        <w:rPr>
          <w:b/>
          <w:sz w:val="32"/>
          <w:szCs w:val="32"/>
          <w:u w:val="single"/>
        </w:rPr>
        <w:t>Слова, которые не следует давать для анализа детям дошкольного возраста:</w:t>
      </w:r>
    </w:p>
    <w:p w:rsidR="00BA6331" w:rsidRPr="004D4848" w:rsidRDefault="00BA6331" w:rsidP="00BA6331">
      <w:pPr>
        <w:pStyle w:val="a3"/>
        <w:ind w:left="0" w:firstLine="851"/>
        <w:rPr>
          <w:b/>
          <w:sz w:val="32"/>
          <w:szCs w:val="32"/>
        </w:rPr>
      </w:pPr>
    </w:p>
    <w:p w:rsidR="00BA6331" w:rsidRDefault="00BA6331" w:rsidP="00BA6331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sz w:val="32"/>
          <w:szCs w:val="32"/>
        </w:rPr>
      </w:pPr>
      <w:r w:rsidRPr="004D4848">
        <w:rPr>
          <w:sz w:val="32"/>
          <w:szCs w:val="32"/>
        </w:rPr>
        <w:t>слова с йотирован</w:t>
      </w:r>
      <w:r w:rsidR="005F48CE">
        <w:rPr>
          <w:sz w:val="32"/>
          <w:szCs w:val="32"/>
        </w:rPr>
        <w:t xml:space="preserve">ными буквами </w:t>
      </w:r>
      <w:proofErr w:type="gramStart"/>
      <w:r w:rsidR="005F48CE">
        <w:rPr>
          <w:sz w:val="32"/>
          <w:szCs w:val="32"/>
        </w:rPr>
        <w:t>Я</w:t>
      </w:r>
      <w:proofErr w:type="gramEnd"/>
      <w:r w:rsidR="005F48CE">
        <w:rPr>
          <w:sz w:val="32"/>
          <w:szCs w:val="32"/>
        </w:rPr>
        <w:t>, Ё, Е, Ю</w:t>
      </w:r>
      <w:r w:rsidRPr="004D4848">
        <w:rPr>
          <w:sz w:val="32"/>
          <w:szCs w:val="32"/>
        </w:rPr>
        <w:t>;</w:t>
      </w:r>
    </w:p>
    <w:p w:rsidR="00942248" w:rsidRPr="004D4848" w:rsidRDefault="00942248" w:rsidP="00BA6331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sz w:val="32"/>
          <w:szCs w:val="32"/>
        </w:rPr>
      </w:pPr>
      <w:r>
        <w:rPr>
          <w:sz w:val="32"/>
          <w:szCs w:val="32"/>
        </w:rPr>
        <w:t>с гласными в слабой позиции;</w:t>
      </w:r>
    </w:p>
    <w:p w:rsidR="00BA6331" w:rsidRDefault="00BA6331" w:rsidP="00BA6331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sz w:val="32"/>
          <w:szCs w:val="32"/>
        </w:rPr>
      </w:pPr>
      <w:r w:rsidRPr="004D4848">
        <w:rPr>
          <w:sz w:val="32"/>
          <w:szCs w:val="32"/>
        </w:rPr>
        <w:t>со звонкими согласными Б, В, Г, Д, Ж, З на конце слова и в середине перед глухими согласными, т.к. в этом случае написание слова расходитс</w:t>
      </w:r>
      <w:r w:rsidR="00D4153A">
        <w:rPr>
          <w:sz w:val="32"/>
          <w:szCs w:val="32"/>
        </w:rPr>
        <w:t xml:space="preserve">я с его </w:t>
      </w:r>
      <w:r w:rsidRPr="004D4848">
        <w:rPr>
          <w:sz w:val="32"/>
          <w:szCs w:val="32"/>
        </w:rPr>
        <w:t>произнесением, значит слово трудно для анализа.</w:t>
      </w:r>
    </w:p>
    <w:p w:rsidR="005F48CE" w:rsidRPr="005F48CE" w:rsidRDefault="005F48CE" w:rsidP="00D4153A">
      <w:pPr>
        <w:pStyle w:val="a3"/>
        <w:spacing w:line="360" w:lineRule="auto"/>
        <w:ind w:left="851"/>
        <w:jc w:val="both"/>
        <w:rPr>
          <w:sz w:val="32"/>
          <w:szCs w:val="32"/>
          <w:u w:val="single"/>
        </w:rPr>
      </w:pPr>
      <w:r w:rsidRPr="005F48CE">
        <w:rPr>
          <w:sz w:val="32"/>
          <w:szCs w:val="32"/>
          <w:u w:val="single"/>
        </w:rPr>
        <w:t>Практикум,</w:t>
      </w:r>
    </w:p>
    <w:p w:rsidR="00D4153A" w:rsidRDefault="00D4153A" w:rsidP="00D4153A">
      <w:pPr>
        <w:pStyle w:val="a3"/>
        <w:spacing w:line="360" w:lineRule="auto"/>
        <w:ind w:left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Выбрать </w:t>
      </w:r>
      <w:r w:rsidR="005F48CE">
        <w:rPr>
          <w:sz w:val="32"/>
          <w:szCs w:val="32"/>
        </w:rPr>
        <w:t xml:space="preserve">(зачеркнуть) </w:t>
      </w:r>
      <w:r>
        <w:rPr>
          <w:sz w:val="32"/>
          <w:szCs w:val="32"/>
        </w:rPr>
        <w:t xml:space="preserve">слова, которые не нужно давать детям для звукового анализа: </w:t>
      </w: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2303"/>
        <w:gridCol w:w="2316"/>
        <w:gridCol w:w="2283"/>
        <w:gridCol w:w="2300"/>
      </w:tblGrid>
      <w:tr w:rsidR="005F48CE" w:rsidRPr="005F48CE" w:rsidTr="005F48CE"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48CE">
              <w:rPr>
                <w:rFonts w:ascii="Times New Roman" w:hAnsi="Times New Roman"/>
                <w:sz w:val="32"/>
                <w:szCs w:val="32"/>
              </w:rPr>
              <w:t>каша</w:t>
            </w:r>
          </w:p>
        </w:tc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Яша</w:t>
            </w:r>
          </w:p>
        </w:tc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мел</w:t>
            </w:r>
          </w:p>
        </w:tc>
        <w:tc>
          <w:tcPr>
            <w:tcW w:w="2514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мир</w:t>
            </w:r>
          </w:p>
        </w:tc>
      </w:tr>
      <w:tr w:rsidR="005F48CE" w:rsidRPr="005F48CE" w:rsidTr="005F48CE"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дым</w:t>
            </w:r>
          </w:p>
        </w:tc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дымок</w:t>
            </w:r>
          </w:p>
        </w:tc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лес</w:t>
            </w:r>
          </w:p>
        </w:tc>
        <w:tc>
          <w:tcPr>
            <w:tcW w:w="2514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юг</w:t>
            </w:r>
          </w:p>
        </w:tc>
      </w:tr>
      <w:tr w:rsidR="005F48CE" w:rsidRPr="005F48CE" w:rsidTr="005F48CE"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столб</w:t>
            </w:r>
          </w:p>
        </w:tc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зима</w:t>
            </w:r>
          </w:p>
        </w:tc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ёлка</w:t>
            </w:r>
          </w:p>
        </w:tc>
        <w:tc>
          <w:tcPr>
            <w:tcW w:w="2514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мель</w:t>
            </w:r>
          </w:p>
        </w:tc>
      </w:tr>
      <w:tr w:rsidR="005F48CE" w:rsidRPr="005F48CE" w:rsidTr="005F48CE"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48CE">
              <w:rPr>
                <w:rFonts w:ascii="Times New Roman" w:hAnsi="Times New Roman"/>
                <w:sz w:val="32"/>
                <w:szCs w:val="32"/>
              </w:rPr>
              <w:t>лодка</w:t>
            </w:r>
          </w:p>
        </w:tc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мясо</w:t>
            </w:r>
          </w:p>
        </w:tc>
        <w:tc>
          <w:tcPr>
            <w:tcW w:w="2513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очки</w:t>
            </w:r>
          </w:p>
        </w:tc>
        <w:tc>
          <w:tcPr>
            <w:tcW w:w="2514" w:type="dxa"/>
          </w:tcPr>
          <w:p w:rsidR="005F48CE" w:rsidRPr="005F48CE" w:rsidRDefault="005F48CE" w:rsidP="005F48CE">
            <w:pPr>
              <w:pStyle w:val="a3"/>
              <w:spacing w:line="360" w:lineRule="auto"/>
              <w:ind w:left="0" w:hanging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печка</w:t>
            </w:r>
          </w:p>
        </w:tc>
      </w:tr>
    </w:tbl>
    <w:p w:rsidR="00D4153A" w:rsidRPr="004D4848" w:rsidRDefault="00D4153A" w:rsidP="00D4153A">
      <w:pPr>
        <w:pStyle w:val="a3"/>
        <w:spacing w:line="360" w:lineRule="auto"/>
        <w:ind w:left="851"/>
        <w:jc w:val="both"/>
        <w:rPr>
          <w:sz w:val="32"/>
          <w:szCs w:val="32"/>
        </w:rPr>
      </w:pPr>
    </w:p>
    <w:p w:rsidR="00A25408" w:rsidRDefault="00A25408" w:rsidP="00A25408">
      <w:pPr>
        <w:shd w:val="clear" w:color="auto" w:fill="FFFFFF" w:themeFill="background1"/>
        <w:spacing w:line="360" w:lineRule="auto"/>
        <w:jc w:val="both"/>
        <w:rPr>
          <w:b/>
          <w:sz w:val="32"/>
          <w:szCs w:val="32"/>
          <w:u w:val="single"/>
        </w:rPr>
      </w:pPr>
    </w:p>
    <w:p w:rsidR="00A25408" w:rsidRDefault="00A25408" w:rsidP="00A25408">
      <w:pPr>
        <w:shd w:val="clear" w:color="auto" w:fill="FFFFFF" w:themeFill="background1"/>
        <w:spacing w:line="360" w:lineRule="auto"/>
        <w:jc w:val="both"/>
        <w:rPr>
          <w:szCs w:val="28"/>
        </w:rPr>
      </w:pPr>
      <w:r>
        <w:rPr>
          <w:b/>
          <w:sz w:val="32"/>
          <w:szCs w:val="32"/>
          <w:u w:val="single"/>
        </w:rPr>
        <w:t>ИГРЫ С БУКВАМИ</w:t>
      </w:r>
    </w:p>
    <w:p w:rsidR="00CF7FC5" w:rsidRPr="00A25408" w:rsidRDefault="00CF7FC5" w:rsidP="00A25408">
      <w:pPr>
        <w:shd w:val="clear" w:color="auto" w:fill="FFFFFF" w:themeFill="background1"/>
        <w:spacing w:line="360" w:lineRule="auto"/>
        <w:jc w:val="both"/>
        <w:rPr>
          <w:color w:val="333333"/>
          <w:sz w:val="32"/>
          <w:szCs w:val="32"/>
          <w:shd w:val="clear" w:color="auto" w:fill="FFFFFF"/>
        </w:rPr>
      </w:pPr>
      <w:r w:rsidRPr="00A25408">
        <w:rPr>
          <w:szCs w:val="28"/>
        </w:rPr>
        <w:t>«</w:t>
      </w:r>
      <w:r w:rsidRPr="00A25408">
        <w:rPr>
          <w:color w:val="333333"/>
          <w:sz w:val="32"/>
          <w:szCs w:val="32"/>
          <w:shd w:val="clear" w:color="auto" w:fill="FFFFFF"/>
        </w:rPr>
        <w:t>Найди такую же» (написанную, магнитную, на кубиках, в тексте, среди других разложенных). Ребенок может НЕ ЗНАТЬ букву, но найти может.</w:t>
      </w:r>
    </w:p>
    <w:p w:rsidR="00CF7FC5" w:rsidRPr="00CF7FC5" w:rsidRDefault="00CF7FC5" w:rsidP="00CF7FC5">
      <w:pPr>
        <w:pStyle w:val="a3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color w:val="333333"/>
          <w:sz w:val="32"/>
          <w:szCs w:val="32"/>
          <w:shd w:val="clear" w:color="auto" w:fill="FFFFFF"/>
        </w:rPr>
      </w:pPr>
      <w:r w:rsidRPr="00CF7FC5">
        <w:rPr>
          <w:color w:val="333333"/>
          <w:sz w:val="32"/>
          <w:szCs w:val="32"/>
          <w:shd w:val="clear" w:color="auto" w:fill="FFFFFF"/>
        </w:rPr>
        <w:lastRenderedPageBreak/>
        <w:t>«Какая буква спряталась?» - закрыть половинку.</w:t>
      </w:r>
    </w:p>
    <w:p w:rsidR="00CF7FC5" w:rsidRPr="00CF7FC5" w:rsidRDefault="00CF7FC5" w:rsidP="00CF7FC5">
      <w:pPr>
        <w:pStyle w:val="a3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color w:val="333333"/>
          <w:sz w:val="32"/>
          <w:szCs w:val="32"/>
          <w:shd w:val="clear" w:color="auto" w:fill="FFFFFF"/>
        </w:rPr>
      </w:pPr>
      <w:r w:rsidRPr="00CF7FC5">
        <w:rPr>
          <w:color w:val="333333"/>
          <w:sz w:val="32"/>
          <w:szCs w:val="32"/>
          <w:shd w:val="clear" w:color="auto" w:fill="FFFFFF"/>
        </w:rPr>
        <w:t xml:space="preserve"> «Узнай букву», - согнуть пополам, через отражение в зеркале…</w:t>
      </w:r>
    </w:p>
    <w:p w:rsidR="00CF7FC5" w:rsidRPr="00CF7FC5" w:rsidRDefault="00CF7FC5" w:rsidP="00CF7FC5">
      <w:pPr>
        <w:pStyle w:val="a3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color w:val="333333"/>
          <w:sz w:val="32"/>
          <w:szCs w:val="32"/>
          <w:shd w:val="clear" w:color="auto" w:fill="FFFFFF"/>
        </w:rPr>
      </w:pPr>
      <w:r w:rsidRPr="00CF7FC5">
        <w:rPr>
          <w:color w:val="333333"/>
          <w:sz w:val="32"/>
          <w:szCs w:val="32"/>
          <w:shd w:val="clear" w:color="auto" w:fill="FFFFFF"/>
        </w:rPr>
        <w:t xml:space="preserve"> «Отыщи нужную букву» - рисунки с наложением.</w:t>
      </w:r>
    </w:p>
    <w:p w:rsidR="00CF7FC5" w:rsidRPr="00CF7FC5" w:rsidRDefault="00CF7FC5" w:rsidP="00CF7FC5">
      <w:pPr>
        <w:pStyle w:val="a3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CF7FC5">
        <w:rPr>
          <w:sz w:val="32"/>
          <w:szCs w:val="32"/>
        </w:rPr>
        <w:t>«Узнай на ощупь» (в мешочке). «Выложи букву» (палочками, мозаикой, фасолью, лепка из пластилина...)</w:t>
      </w:r>
    </w:p>
    <w:p w:rsidR="00CF7FC5" w:rsidRPr="00A25408" w:rsidRDefault="00CF7FC5" w:rsidP="00A25408">
      <w:pPr>
        <w:spacing w:line="360" w:lineRule="auto"/>
        <w:ind w:left="1080"/>
        <w:jc w:val="both"/>
        <w:rPr>
          <w:sz w:val="32"/>
          <w:szCs w:val="32"/>
        </w:rPr>
      </w:pPr>
      <w:r w:rsidRPr="00A25408">
        <w:rPr>
          <w:b/>
          <w:sz w:val="32"/>
          <w:szCs w:val="32"/>
        </w:rPr>
        <w:t xml:space="preserve">Вопрос педагогам: </w:t>
      </w:r>
      <w:r w:rsidRPr="00A25408">
        <w:rPr>
          <w:sz w:val="32"/>
          <w:szCs w:val="32"/>
        </w:rPr>
        <w:t>Почему в эту азбуку я добавила свои картинки? И не на каждую букву добавила!</w:t>
      </w:r>
    </w:p>
    <w:p w:rsidR="00280830" w:rsidRPr="004D4848" w:rsidRDefault="00280830" w:rsidP="00EF3E99">
      <w:pPr>
        <w:spacing w:line="360" w:lineRule="auto"/>
        <w:ind w:firstLine="851"/>
        <w:rPr>
          <w:sz w:val="32"/>
          <w:szCs w:val="32"/>
        </w:rPr>
      </w:pPr>
    </w:p>
    <w:p w:rsidR="00EF3E99" w:rsidRPr="00280830" w:rsidRDefault="00EF3E99" w:rsidP="00EF3E99">
      <w:pPr>
        <w:spacing w:line="360" w:lineRule="auto"/>
        <w:ind w:firstLine="851"/>
        <w:rPr>
          <w:b/>
          <w:sz w:val="32"/>
          <w:szCs w:val="32"/>
        </w:rPr>
      </w:pPr>
      <w:r w:rsidRPr="00280830">
        <w:rPr>
          <w:b/>
          <w:sz w:val="32"/>
          <w:szCs w:val="32"/>
        </w:rPr>
        <w:t xml:space="preserve">          </w:t>
      </w:r>
      <w:r w:rsidR="00280830" w:rsidRPr="00280830">
        <w:rPr>
          <w:b/>
          <w:sz w:val="32"/>
          <w:szCs w:val="32"/>
        </w:rPr>
        <w:t>Обучение</w:t>
      </w:r>
      <w:r w:rsidRPr="00280830">
        <w:rPr>
          <w:b/>
          <w:sz w:val="32"/>
          <w:szCs w:val="32"/>
        </w:rPr>
        <w:t xml:space="preserve"> так же в себя включает: </w:t>
      </w:r>
    </w:p>
    <w:p w:rsidR="00EF3E99" w:rsidRPr="004D4848" w:rsidRDefault="00EF3E99" w:rsidP="00EF3E99">
      <w:pPr>
        <w:pStyle w:val="a3"/>
        <w:numPr>
          <w:ilvl w:val="0"/>
          <w:numId w:val="3"/>
        </w:numPr>
        <w:spacing w:line="360" w:lineRule="auto"/>
        <w:ind w:left="709" w:firstLine="142"/>
        <w:rPr>
          <w:sz w:val="32"/>
          <w:szCs w:val="32"/>
        </w:rPr>
      </w:pPr>
      <w:r w:rsidRPr="004D4848">
        <w:rPr>
          <w:sz w:val="32"/>
          <w:szCs w:val="32"/>
        </w:rPr>
        <w:t xml:space="preserve">Постепенное введение фишек, символов для </w:t>
      </w:r>
      <w:r w:rsidR="00280830">
        <w:rPr>
          <w:sz w:val="32"/>
          <w:szCs w:val="32"/>
        </w:rPr>
        <w:t>обозначения звуков</w:t>
      </w:r>
      <w:r w:rsidRPr="004D4848">
        <w:rPr>
          <w:sz w:val="32"/>
          <w:szCs w:val="32"/>
        </w:rPr>
        <w:t>;</w:t>
      </w:r>
    </w:p>
    <w:p w:rsidR="00EF3E99" w:rsidRPr="004D4848" w:rsidRDefault="00EF3E99" w:rsidP="00EF3E99">
      <w:pPr>
        <w:pStyle w:val="a3"/>
        <w:numPr>
          <w:ilvl w:val="0"/>
          <w:numId w:val="3"/>
        </w:numPr>
        <w:spacing w:line="360" w:lineRule="auto"/>
        <w:ind w:left="851" w:firstLine="0"/>
        <w:rPr>
          <w:sz w:val="32"/>
          <w:szCs w:val="32"/>
        </w:rPr>
      </w:pPr>
      <w:r w:rsidRPr="004D4848">
        <w:rPr>
          <w:sz w:val="32"/>
          <w:szCs w:val="32"/>
        </w:rPr>
        <w:t>формирование умения характеризовать звуки: гласный- согласный, твердый- мягкий, звонкий – глухой.</w:t>
      </w:r>
    </w:p>
    <w:p w:rsidR="00EF3E99" w:rsidRPr="004D4848" w:rsidRDefault="00EF3E99" w:rsidP="00EF3E99">
      <w:pPr>
        <w:pStyle w:val="a3"/>
        <w:numPr>
          <w:ilvl w:val="0"/>
          <w:numId w:val="3"/>
        </w:numPr>
        <w:spacing w:line="360" w:lineRule="auto"/>
        <w:ind w:left="0" w:firstLine="851"/>
        <w:rPr>
          <w:sz w:val="32"/>
          <w:szCs w:val="32"/>
        </w:rPr>
      </w:pPr>
      <w:r w:rsidRPr="004D4848">
        <w:rPr>
          <w:sz w:val="32"/>
          <w:szCs w:val="32"/>
        </w:rPr>
        <w:t>формирование умения подобрать слово к заданной звуковой схеме;</w:t>
      </w:r>
    </w:p>
    <w:p w:rsidR="00EF3E99" w:rsidRPr="004D4848" w:rsidRDefault="00280830" w:rsidP="00EF3E99">
      <w:pPr>
        <w:pStyle w:val="a3"/>
        <w:numPr>
          <w:ilvl w:val="0"/>
          <w:numId w:val="3"/>
        </w:numPr>
        <w:spacing w:line="360" w:lineRule="auto"/>
        <w:ind w:left="0" w:firstLine="851"/>
        <w:rPr>
          <w:sz w:val="32"/>
          <w:szCs w:val="32"/>
        </w:rPr>
      </w:pPr>
      <w:r>
        <w:rPr>
          <w:sz w:val="32"/>
          <w:szCs w:val="32"/>
        </w:rPr>
        <w:t xml:space="preserve">звуковой синтез </w:t>
      </w:r>
      <w:r w:rsidR="00EF3E99" w:rsidRPr="004D4848">
        <w:rPr>
          <w:sz w:val="32"/>
          <w:szCs w:val="32"/>
        </w:rPr>
        <w:t>слова из заданных звуков;</w:t>
      </w:r>
    </w:p>
    <w:p w:rsidR="00EF3E99" w:rsidRPr="004D4848" w:rsidRDefault="00EF3E99" w:rsidP="00EF3E99">
      <w:pPr>
        <w:pStyle w:val="a3"/>
        <w:numPr>
          <w:ilvl w:val="0"/>
          <w:numId w:val="3"/>
        </w:numPr>
        <w:spacing w:line="360" w:lineRule="auto"/>
        <w:ind w:left="0" w:firstLine="851"/>
        <w:rPr>
          <w:sz w:val="32"/>
          <w:szCs w:val="32"/>
        </w:rPr>
      </w:pPr>
      <w:r w:rsidRPr="004D4848">
        <w:rPr>
          <w:sz w:val="32"/>
          <w:szCs w:val="32"/>
        </w:rPr>
        <w:t>изменение слова путем замены одного звука;</w:t>
      </w:r>
    </w:p>
    <w:p w:rsidR="00280830" w:rsidRPr="007A1CDF" w:rsidRDefault="00EF3E99" w:rsidP="007A1CDF">
      <w:pPr>
        <w:pStyle w:val="a3"/>
        <w:numPr>
          <w:ilvl w:val="0"/>
          <w:numId w:val="3"/>
        </w:numPr>
        <w:spacing w:line="360" w:lineRule="auto"/>
        <w:ind w:left="0" w:firstLine="851"/>
        <w:rPr>
          <w:sz w:val="32"/>
          <w:szCs w:val="32"/>
        </w:rPr>
      </w:pPr>
      <w:r w:rsidRPr="004D4848">
        <w:rPr>
          <w:sz w:val="32"/>
          <w:szCs w:val="32"/>
        </w:rPr>
        <w:t>сравнение слов по звуковому составу (отличающихся одним звуком);</w:t>
      </w:r>
    </w:p>
    <w:p w:rsidR="00EF3E99" w:rsidRPr="004D4848" w:rsidRDefault="00EF3E99" w:rsidP="00EF3E99">
      <w:pPr>
        <w:spacing w:line="360" w:lineRule="auto"/>
        <w:ind w:firstLine="851"/>
        <w:jc w:val="both"/>
        <w:rPr>
          <w:sz w:val="32"/>
          <w:szCs w:val="32"/>
        </w:rPr>
      </w:pPr>
      <w:r w:rsidRPr="004D4848">
        <w:rPr>
          <w:sz w:val="32"/>
          <w:szCs w:val="32"/>
        </w:rPr>
        <w:t>Во время обучения дети должны быть ознакомлены с правилом: сколько в слове гласных, столько и слогов.</w:t>
      </w:r>
    </w:p>
    <w:p w:rsidR="00EF3E99" w:rsidRDefault="007A1CDF" w:rsidP="007A1CDF">
      <w:pPr>
        <w:spacing w:line="360" w:lineRule="auto"/>
        <w:ind w:firstLine="851"/>
        <w:rPr>
          <w:b/>
          <w:sz w:val="32"/>
          <w:szCs w:val="32"/>
        </w:rPr>
      </w:pPr>
      <w:r w:rsidRPr="007A1CDF">
        <w:rPr>
          <w:b/>
          <w:sz w:val="32"/>
          <w:szCs w:val="32"/>
        </w:rPr>
        <w:t>Ударение.</w:t>
      </w:r>
    </w:p>
    <w:p w:rsidR="007A1CDF" w:rsidRDefault="007A1CDF" w:rsidP="007A1CDF">
      <w:pPr>
        <w:pStyle w:val="a3"/>
        <w:numPr>
          <w:ilvl w:val="0"/>
          <w:numId w:val="1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Т</w:t>
      </w:r>
      <w:r w:rsidRPr="007A1CDF">
        <w:rPr>
          <w:sz w:val="32"/>
          <w:szCs w:val="32"/>
        </w:rPr>
        <w:t>ройное произнесение слова;</w:t>
      </w:r>
    </w:p>
    <w:p w:rsidR="007A1CDF" w:rsidRDefault="007A1CDF" w:rsidP="007A1CDF">
      <w:pPr>
        <w:pStyle w:val="a3"/>
        <w:numPr>
          <w:ilvl w:val="0"/>
          <w:numId w:val="1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«Позови» слово;</w:t>
      </w:r>
    </w:p>
    <w:p w:rsidR="007A1CDF" w:rsidRDefault="007A1CDF" w:rsidP="007A1CDF">
      <w:pPr>
        <w:pStyle w:val="a3"/>
        <w:numPr>
          <w:ilvl w:val="0"/>
          <w:numId w:val="1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Шёпотом и быстро;</w:t>
      </w:r>
    </w:p>
    <w:p w:rsidR="00EF3E99" w:rsidRPr="001E4D21" w:rsidRDefault="001E4D21" w:rsidP="00EF3E99">
      <w:pPr>
        <w:pStyle w:val="a3"/>
        <w:numPr>
          <w:ilvl w:val="0"/>
          <w:numId w:val="14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«Испорченное» слово.</w:t>
      </w:r>
      <w:bookmarkStart w:id="0" w:name="_GoBack"/>
      <w:bookmarkEnd w:id="0"/>
    </w:p>
    <w:sectPr w:rsidR="00EF3E99" w:rsidRPr="001E4D21" w:rsidSect="00CA6911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16D1"/>
    <w:multiLevelType w:val="hybridMultilevel"/>
    <w:tmpl w:val="2242A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F54E9"/>
    <w:multiLevelType w:val="hybridMultilevel"/>
    <w:tmpl w:val="4948AFA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62D4B17"/>
    <w:multiLevelType w:val="hybridMultilevel"/>
    <w:tmpl w:val="DB20E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28B9"/>
    <w:multiLevelType w:val="hybridMultilevel"/>
    <w:tmpl w:val="EF3A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333D"/>
    <w:multiLevelType w:val="hybridMultilevel"/>
    <w:tmpl w:val="3CFCEFB0"/>
    <w:lvl w:ilvl="0" w:tplc="7D8270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520454"/>
    <w:multiLevelType w:val="hybridMultilevel"/>
    <w:tmpl w:val="6A80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243A2"/>
    <w:multiLevelType w:val="hybridMultilevel"/>
    <w:tmpl w:val="FB8A8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62FE5"/>
    <w:multiLevelType w:val="hybridMultilevel"/>
    <w:tmpl w:val="20E2F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C363AC"/>
    <w:multiLevelType w:val="hybridMultilevel"/>
    <w:tmpl w:val="F3E63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42D89"/>
    <w:multiLevelType w:val="hybridMultilevel"/>
    <w:tmpl w:val="3DEAA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56B4E"/>
    <w:multiLevelType w:val="hybridMultilevel"/>
    <w:tmpl w:val="DA94E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F83FBC"/>
    <w:multiLevelType w:val="hybridMultilevel"/>
    <w:tmpl w:val="C55E45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F6426"/>
    <w:multiLevelType w:val="hybridMultilevel"/>
    <w:tmpl w:val="3808E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D2679"/>
    <w:multiLevelType w:val="hybridMultilevel"/>
    <w:tmpl w:val="4344E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13"/>
  </w:num>
  <w:num w:numId="8">
    <w:abstractNumId w:val="3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9"/>
    <w:rsid w:val="00091945"/>
    <w:rsid w:val="001E4D21"/>
    <w:rsid w:val="0023002A"/>
    <w:rsid w:val="002565DD"/>
    <w:rsid w:val="00280830"/>
    <w:rsid w:val="002B5797"/>
    <w:rsid w:val="003B23CE"/>
    <w:rsid w:val="004969E8"/>
    <w:rsid w:val="004D1924"/>
    <w:rsid w:val="004D4848"/>
    <w:rsid w:val="004F06EF"/>
    <w:rsid w:val="00550420"/>
    <w:rsid w:val="00557923"/>
    <w:rsid w:val="00590CFB"/>
    <w:rsid w:val="005F48CE"/>
    <w:rsid w:val="00682707"/>
    <w:rsid w:val="006A250F"/>
    <w:rsid w:val="006C547B"/>
    <w:rsid w:val="00790750"/>
    <w:rsid w:val="007930F6"/>
    <w:rsid w:val="007A1CDF"/>
    <w:rsid w:val="00924772"/>
    <w:rsid w:val="00942248"/>
    <w:rsid w:val="00A25408"/>
    <w:rsid w:val="00A545F6"/>
    <w:rsid w:val="00A65A84"/>
    <w:rsid w:val="00A9209F"/>
    <w:rsid w:val="00AB442B"/>
    <w:rsid w:val="00B402C0"/>
    <w:rsid w:val="00B865F8"/>
    <w:rsid w:val="00BA6331"/>
    <w:rsid w:val="00BB2EA0"/>
    <w:rsid w:val="00BC2688"/>
    <w:rsid w:val="00C11620"/>
    <w:rsid w:val="00C54125"/>
    <w:rsid w:val="00C6262A"/>
    <w:rsid w:val="00CA6911"/>
    <w:rsid w:val="00CF7FC5"/>
    <w:rsid w:val="00D01BE6"/>
    <w:rsid w:val="00D4153A"/>
    <w:rsid w:val="00D663F7"/>
    <w:rsid w:val="00E16A61"/>
    <w:rsid w:val="00E83832"/>
    <w:rsid w:val="00EF3E99"/>
    <w:rsid w:val="00F143C7"/>
    <w:rsid w:val="00F82BF9"/>
    <w:rsid w:val="00F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B8700-C485-402B-8E34-A7D34E7C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9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E99"/>
    <w:pPr>
      <w:ind w:left="720"/>
      <w:contextualSpacing/>
    </w:pPr>
  </w:style>
  <w:style w:type="table" w:styleId="a4">
    <w:name w:val="Table Grid"/>
    <w:basedOn w:val="a1"/>
    <w:uiPriority w:val="59"/>
    <w:rsid w:val="00EF3E99"/>
    <w:pPr>
      <w:spacing w:after="0" w:line="240" w:lineRule="auto"/>
      <w:ind w:firstLine="709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F3E99"/>
    <w:pPr>
      <w:spacing w:before="100" w:beforeAutospacing="1" w:after="100" w:afterAutospacing="1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31</cp:revision>
  <dcterms:created xsi:type="dcterms:W3CDTF">2023-11-29T06:07:00Z</dcterms:created>
  <dcterms:modified xsi:type="dcterms:W3CDTF">2024-05-02T06:26:00Z</dcterms:modified>
</cp:coreProperties>
</file>