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65" w:rsidRPr="00515E4E" w:rsidRDefault="004165D0" w:rsidP="00473565">
      <w:pPr>
        <w:spacing w:after="0" w:line="240" w:lineRule="auto"/>
        <w:rPr>
          <w:rFonts w:ascii="Arial" w:hAnsi="Arial" w:cs="Arial"/>
          <w:i/>
          <w:sz w:val="20"/>
        </w:rPr>
      </w:pPr>
      <w:r w:rsidRPr="004165D0"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       </w:t>
      </w:r>
      <w:r w:rsidR="00473565" w:rsidRPr="00515E4E">
        <w:rPr>
          <w:rFonts w:ascii="Arial" w:hAnsi="Arial" w:cs="Arial"/>
          <w:i/>
          <w:sz w:val="20"/>
        </w:rPr>
        <w:t xml:space="preserve">             </w:t>
      </w:r>
    </w:p>
    <w:p w:rsidR="00473565" w:rsidRDefault="00473565" w:rsidP="00473565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A8C38CA" wp14:editId="306B7B92">
            <wp:extent cx="1123055" cy="736429"/>
            <wp:effectExtent l="0" t="0" r="1270" b="6985"/>
            <wp:docPr id="1" name="Рисунок 1" descr="https://kartinkin.net/uploads/posts/2022-03/1647570158_11-kartinkin-net-p-voleibol-kartinki-na-avu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3/1647570158_11-kartinkin-net-p-voleibol-kartinki-na-avu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17" cy="76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sz w:val="20"/>
        </w:rPr>
        <w:t xml:space="preserve">     </w:t>
      </w:r>
    </w:p>
    <w:p w:rsidR="001A5D74" w:rsidRPr="00515E4E" w:rsidRDefault="00473565" w:rsidP="00473565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«Утверждено»</w:t>
      </w:r>
      <w:r w:rsidRPr="00515E4E"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sz w:val="20"/>
        </w:rPr>
        <w:t>«Согласовано»</w:t>
      </w:r>
    </w:p>
    <w:p w:rsidR="004165D0" w:rsidRPr="004165D0" w:rsidRDefault="004165D0" w:rsidP="00473565">
      <w:pPr>
        <w:spacing w:after="0" w:line="240" w:lineRule="auto"/>
        <w:rPr>
          <w:rFonts w:ascii="Arial" w:hAnsi="Arial" w:cs="Arial"/>
          <w:i/>
          <w:sz w:val="20"/>
        </w:rPr>
      </w:pPr>
      <w:r w:rsidRPr="004165D0">
        <w:rPr>
          <w:rFonts w:ascii="Arial" w:hAnsi="Arial" w:cs="Arial"/>
          <w:i/>
          <w:sz w:val="20"/>
        </w:rPr>
        <w:t xml:space="preserve">Председатель ГК Профсоюза                                                  </w:t>
      </w:r>
      <w:r w:rsidR="00473565">
        <w:rPr>
          <w:rFonts w:ascii="Arial" w:hAnsi="Arial" w:cs="Arial"/>
          <w:i/>
          <w:sz w:val="20"/>
        </w:rPr>
        <w:t xml:space="preserve">                    </w:t>
      </w:r>
      <w:r w:rsidRPr="004165D0">
        <w:rPr>
          <w:rFonts w:ascii="Arial" w:hAnsi="Arial" w:cs="Arial"/>
          <w:i/>
          <w:sz w:val="20"/>
        </w:rPr>
        <w:t>Начальник ОМС УО ПГО</w:t>
      </w:r>
    </w:p>
    <w:p w:rsidR="004165D0" w:rsidRDefault="004165D0" w:rsidP="00473565">
      <w:pPr>
        <w:spacing w:after="0" w:line="240" w:lineRule="auto"/>
        <w:rPr>
          <w:rFonts w:ascii="Arial" w:hAnsi="Arial" w:cs="Arial"/>
          <w:i/>
          <w:sz w:val="20"/>
        </w:rPr>
      </w:pPr>
      <w:r w:rsidRPr="004165D0">
        <w:rPr>
          <w:rFonts w:ascii="Arial" w:hAnsi="Arial" w:cs="Arial"/>
          <w:i/>
          <w:sz w:val="20"/>
        </w:rPr>
        <w:t xml:space="preserve">___________Г.Ф. Гаврилина                                                                         __________М.В. </w:t>
      </w:r>
      <w:proofErr w:type="spellStart"/>
      <w:r w:rsidRPr="004165D0">
        <w:rPr>
          <w:rFonts w:ascii="Arial" w:hAnsi="Arial" w:cs="Arial"/>
          <w:i/>
          <w:sz w:val="20"/>
        </w:rPr>
        <w:t>Чеснокова</w:t>
      </w:r>
      <w:proofErr w:type="spellEnd"/>
    </w:p>
    <w:p w:rsidR="004165D0" w:rsidRDefault="004165D0" w:rsidP="004165D0">
      <w:pPr>
        <w:spacing w:after="0"/>
        <w:rPr>
          <w:rFonts w:ascii="Arial" w:hAnsi="Arial" w:cs="Arial"/>
          <w:i/>
          <w:sz w:val="20"/>
        </w:rPr>
      </w:pPr>
    </w:p>
    <w:p w:rsidR="004165D0" w:rsidRPr="00E77095" w:rsidRDefault="004165D0" w:rsidP="004165D0">
      <w:pPr>
        <w:spacing w:after="0"/>
        <w:jc w:val="center"/>
        <w:rPr>
          <w:rFonts w:ascii="Arial" w:hAnsi="Arial" w:cs="Arial"/>
          <w:b/>
          <w:i/>
          <w:color w:val="FF0000"/>
          <w:sz w:val="20"/>
        </w:rPr>
      </w:pPr>
      <w:r w:rsidRPr="00E77095">
        <w:rPr>
          <w:rFonts w:ascii="Arial" w:hAnsi="Arial" w:cs="Arial"/>
          <w:b/>
          <w:i/>
          <w:color w:val="FF0000"/>
          <w:sz w:val="20"/>
        </w:rPr>
        <w:t>ПОЛОЖЕНИЕ</w:t>
      </w:r>
    </w:p>
    <w:p w:rsidR="004165D0" w:rsidRPr="00E77095" w:rsidRDefault="004165D0" w:rsidP="004165D0">
      <w:pPr>
        <w:spacing w:after="0"/>
        <w:jc w:val="center"/>
        <w:rPr>
          <w:rFonts w:ascii="Arial" w:hAnsi="Arial" w:cs="Arial"/>
          <w:b/>
          <w:i/>
          <w:color w:val="FF0000"/>
          <w:sz w:val="20"/>
        </w:rPr>
      </w:pPr>
      <w:r w:rsidRPr="00E77095">
        <w:rPr>
          <w:rFonts w:ascii="Arial" w:hAnsi="Arial" w:cs="Arial"/>
          <w:b/>
          <w:i/>
          <w:color w:val="FF0000"/>
          <w:sz w:val="20"/>
        </w:rPr>
        <w:t>о проведении соревнований по волейболу  среди команд</w:t>
      </w:r>
    </w:p>
    <w:p w:rsidR="004165D0" w:rsidRPr="00E77095" w:rsidRDefault="004165D0" w:rsidP="004165D0">
      <w:pPr>
        <w:spacing w:after="0"/>
        <w:jc w:val="center"/>
        <w:rPr>
          <w:rFonts w:ascii="Arial" w:hAnsi="Arial" w:cs="Arial"/>
          <w:b/>
          <w:i/>
          <w:color w:val="FF0000"/>
          <w:sz w:val="20"/>
        </w:rPr>
      </w:pPr>
      <w:r w:rsidRPr="00E77095">
        <w:rPr>
          <w:rFonts w:ascii="Arial" w:hAnsi="Arial" w:cs="Arial"/>
          <w:b/>
          <w:i/>
          <w:color w:val="FF0000"/>
          <w:sz w:val="20"/>
        </w:rPr>
        <w:t xml:space="preserve">образовательных учреждений Полевского городского округа </w:t>
      </w:r>
    </w:p>
    <w:p w:rsidR="004165D0" w:rsidRPr="00E77095" w:rsidRDefault="004165D0" w:rsidP="00E77095">
      <w:pPr>
        <w:spacing w:after="0"/>
        <w:jc w:val="center"/>
        <w:rPr>
          <w:rFonts w:ascii="Arial" w:hAnsi="Arial" w:cs="Arial"/>
          <w:b/>
          <w:i/>
          <w:color w:val="FF0000"/>
          <w:sz w:val="20"/>
          <w:lang w:val="en-US"/>
        </w:rPr>
      </w:pPr>
      <w:r w:rsidRPr="00E77095">
        <w:rPr>
          <w:rFonts w:ascii="Arial" w:hAnsi="Arial" w:cs="Arial"/>
          <w:b/>
          <w:i/>
          <w:color w:val="FF0000"/>
          <w:sz w:val="20"/>
        </w:rPr>
        <w:t>в рамках Спартакиады 2022-2023 учебном  году</w:t>
      </w:r>
    </w:p>
    <w:p w:rsidR="004165D0" w:rsidRPr="00E77095" w:rsidRDefault="004165D0" w:rsidP="004165D0">
      <w:pPr>
        <w:spacing w:after="0"/>
        <w:rPr>
          <w:rFonts w:ascii="Arial" w:hAnsi="Arial" w:cs="Arial"/>
          <w:i/>
          <w:color w:val="FF000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>1. Цели и  задачи</w:t>
      </w:r>
    </w:p>
    <w:p w:rsidR="004165D0" w:rsidRPr="00473565" w:rsidRDefault="004165D0" w:rsidP="004165D0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Соревнования проводятся с целью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 :</w:t>
      </w:r>
      <w:proofErr w:type="gramEnd"/>
    </w:p>
    <w:p w:rsidR="004165D0" w:rsidRPr="00473565" w:rsidRDefault="004165D0" w:rsidP="004165D0">
      <w:pPr>
        <w:pStyle w:val="a3"/>
        <w:numPr>
          <w:ilvl w:val="0"/>
          <w:numId w:val="1"/>
        </w:num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Популяризации волейбола среди работников образовательных учреждений Полевского городского округа.</w:t>
      </w:r>
    </w:p>
    <w:p w:rsidR="004165D0" w:rsidRPr="00473565" w:rsidRDefault="004165D0" w:rsidP="004165D0">
      <w:pPr>
        <w:pStyle w:val="a3"/>
        <w:numPr>
          <w:ilvl w:val="0"/>
          <w:numId w:val="1"/>
        </w:num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Выявление   сильнейших спортсменов для участия в областных соревнованиях по волейболу</w:t>
      </w:r>
    </w:p>
    <w:p w:rsidR="004165D0" w:rsidRPr="00E77095" w:rsidRDefault="00E77095" w:rsidP="00E77095">
      <w:pPr>
        <w:spacing w:after="0"/>
        <w:ind w:left="360"/>
        <w:rPr>
          <w:rFonts w:ascii="Arial" w:hAnsi="Arial" w:cs="Arial"/>
          <w:i/>
          <w:sz w:val="20"/>
        </w:rPr>
      </w:pPr>
      <w:r w:rsidRPr="00E77095">
        <w:rPr>
          <w:rFonts w:ascii="Arial" w:hAnsi="Arial" w:cs="Arial"/>
          <w:i/>
          <w:color w:val="0070C0"/>
          <w:sz w:val="20"/>
        </w:rPr>
        <w:t>3.</w:t>
      </w:r>
      <w:r w:rsidR="004165D0" w:rsidRPr="00E77095">
        <w:rPr>
          <w:rFonts w:ascii="Arial" w:hAnsi="Arial" w:cs="Arial"/>
          <w:i/>
          <w:color w:val="0070C0"/>
          <w:sz w:val="20"/>
        </w:rPr>
        <w:t>Пропаганда здорового образа жизни</w:t>
      </w:r>
    </w:p>
    <w:p w:rsidR="004165D0" w:rsidRPr="00473565" w:rsidRDefault="004165D0" w:rsidP="004165D0">
      <w:pPr>
        <w:spacing w:after="0"/>
        <w:rPr>
          <w:rFonts w:ascii="Arial" w:hAnsi="Arial" w:cs="Arial"/>
          <w:i/>
          <w:color w:val="00206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 xml:space="preserve">2. Место   и время проведения </w:t>
      </w:r>
    </w:p>
    <w:p w:rsidR="004165D0" w:rsidRPr="00E77095" w:rsidRDefault="004165D0" w:rsidP="004165D0">
      <w:pPr>
        <w:spacing w:after="0"/>
        <w:rPr>
          <w:rFonts w:ascii="Arial" w:hAnsi="Arial" w:cs="Arial"/>
          <w:i/>
          <w:color w:val="FF000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Соревнования проводятся в спортивных залах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 :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 xml:space="preserve"> МБОУ СОШ № 14 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( 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>дни проведения по согласованию).</w:t>
      </w:r>
      <w:r w:rsidR="00E77095">
        <w:rPr>
          <w:rFonts w:ascii="Arial" w:hAnsi="Arial" w:cs="Arial"/>
          <w:i/>
          <w:color w:val="0070C0"/>
          <w:sz w:val="20"/>
        </w:rPr>
        <w:t xml:space="preserve"> Спортивные залы </w:t>
      </w:r>
      <w:r w:rsidRPr="00473565">
        <w:rPr>
          <w:rFonts w:ascii="Arial" w:hAnsi="Arial" w:cs="Arial"/>
          <w:i/>
          <w:color w:val="0070C0"/>
          <w:sz w:val="20"/>
        </w:rPr>
        <w:t xml:space="preserve"> МБОУ СОШ № 20 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( 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 xml:space="preserve">дни проведения </w:t>
      </w:r>
      <w:r w:rsidR="00E77095" w:rsidRPr="00E77095">
        <w:rPr>
          <w:rFonts w:ascii="Arial" w:hAnsi="Arial" w:cs="Arial"/>
          <w:i/>
          <w:color w:val="0070C0"/>
          <w:sz w:val="20"/>
        </w:rPr>
        <w:t xml:space="preserve"> 11 </w:t>
      </w:r>
      <w:r w:rsidR="00E77095">
        <w:rPr>
          <w:rFonts w:ascii="Arial" w:hAnsi="Arial" w:cs="Arial"/>
          <w:i/>
          <w:color w:val="0070C0"/>
          <w:sz w:val="20"/>
        </w:rPr>
        <w:t>марта и 18 марта с 10-00 по турнирному графику</w:t>
      </w:r>
      <w:r w:rsidRPr="00473565">
        <w:rPr>
          <w:rFonts w:ascii="Arial" w:hAnsi="Arial" w:cs="Arial"/>
          <w:i/>
          <w:color w:val="0070C0"/>
          <w:sz w:val="20"/>
        </w:rPr>
        <w:t>).</w:t>
      </w:r>
      <w:r w:rsidR="00E77095">
        <w:rPr>
          <w:rFonts w:ascii="Arial" w:hAnsi="Arial" w:cs="Arial"/>
          <w:i/>
          <w:color w:val="0070C0"/>
          <w:sz w:val="20"/>
        </w:rPr>
        <w:t xml:space="preserve"> </w:t>
      </w:r>
      <w:r w:rsidR="00E77095" w:rsidRPr="00E77095">
        <w:rPr>
          <w:rFonts w:ascii="Arial" w:hAnsi="Arial" w:cs="Arial"/>
          <w:i/>
          <w:color w:val="FF0000"/>
          <w:sz w:val="20"/>
        </w:rPr>
        <w:t xml:space="preserve">Заявки принимаются  </w:t>
      </w:r>
      <w:bookmarkStart w:id="0" w:name="_GoBack"/>
      <w:r w:rsidR="00E77095" w:rsidRPr="00E77095">
        <w:rPr>
          <w:rFonts w:ascii="Arial" w:hAnsi="Arial" w:cs="Arial"/>
          <w:b/>
          <w:i/>
          <w:color w:val="FF0000"/>
          <w:sz w:val="20"/>
        </w:rPr>
        <w:t>по 9 марта включительно</w:t>
      </w:r>
      <w:bookmarkEnd w:id="0"/>
      <w:r w:rsidR="00E77095" w:rsidRPr="00E77095">
        <w:rPr>
          <w:rFonts w:ascii="Arial" w:hAnsi="Arial" w:cs="Arial"/>
          <w:i/>
          <w:color w:val="FF0000"/>
          <w:sz w:val="20"/>
        </w:rPr>
        <w:t>.</w:t>
      </w:r>
      <w:r w:rsidR="00E77095">
        <w:rPr>
          <w:rFonts w:ascii="Arial" w:hAnsi="Arial" w:cs="Arial"/>
          <w:i/>
          <w:color w:val="FF0000"/>
          <w:sz w:val="20"/>
        </w:rPr>
        <w:t xml:space="preserve"> Направлять в ГК Профсоюза </w:t>
      </w:r>
      <w:proofErr w:type="gramStart"/>
      <w:r w:rsidR="00E77095">
        <w:rPr>
          <w:rFonts w:ascii="Arial" w:hAnsi="Arial" w:cs="Arial"/>
          <w:i/>
          <w:color w:val="FF0000"/>
          <w:sz w:val="20"/>
        </w:rPr>
        <w:t xml:space="preserve">( </w:t>
      </w:r>
      <w:proofErr w:type="gramEnd"/>
      <w:r w:rsidR="00E77095">
        <w:rPr>
          <w:rFonts w:ascii="Arial" w:hAnsi="Arial" w:cs="Arial"/>
          <w:i/>
          <w:color w:val="FF0000"/>
          <w:sz w:val="20"/>
        </w:rPr>
        <w:t xml:space="preserve">каб.2 ОМС УО ПГО) или по </w:t>
      </w:r>
      <w:r w:rsidR="00E77095">
        <w:rPr>
          <w:rFonts w:ascii="Arial" w:hAnsi="Arial" w:cs="Arial"/>
          <w:i/>
          <w:color w:val="FF0000"/>
          <w:sz w:val="20"/>
          <w:lang w:val="en-US"/>
        </w:rPr>
        <w:t>e</w:t>
      </w:r>
      <w:r w:rsidR="00E77095" w:rsidRPr="00E77095">
        <w:rPr>
          <w:rFonts w:ascii="Arial" w:hAnsi="Arial" w:cs="Arial"/>
          <w:i/>
          <w:color w:val="FF0000"/>
          <w:sz w:val="20"/>
        </w:rPr>
        <w:t>-</w:t>
      </w:r>
      <w:r w:rsidR="00E77095">
        <w:rPr>
          <w:rFonts w:ascii="Arial" w:hAnsi="Arial" w:cs="Arial"/>
          <w:i/>
          <w:color w:val="FF0000"/>
          <w:sz w:val="20"/>
          <w:lang w:val="en-US"/>
        </w:rPr>
        <w:t>mail</w:t>
      </w:r>
      <w:r w:rsidR="00E77095">
        <w:rPr>
          <w:rFonts w:ascii="Arial" w:hAnsi="Arial" w:cs="Arial"/>
          <w:i/>
          <w:color w:val="FF0000"/>
          <w:sz w:val="20"/>
        </w:rPr>
        <w:t xml:space="preserve"> : </w:t>
      </w:r>
      <w:proofErr w:type="spellStart"/>
      <w:r w:rsidR="00E77095">
        <w:rPr>
          <w:rFonts w:ascii="Arial" w:hAnsi="Arial" w:cs="Arial"/>
          <w:i/>
          <w:color w:val="FF0000"/>
          <w:sz w:val="20"/>
          <w:lang w:val="en-US"/>
        </w:rPr>
        <w:t>gavrilina</w:t>
      </w:r>
      <w:proofErr w:type="spellEnd"/>
      <w:r w:rsidR="00E77095" w:rsidRPr="00E77095">
        <w:rPr>
          <w:rFonts w:ascii="Arial" w:hAnsi="Arial" w:cs="Arial"/>
          <w:i/>
          <w:color w:val="FF0000"/>
          <w:sz w:val="20"/>
        </w:rPr>
        <w:t>_</w:t>
      </w:r>
      <w:proofErr w:type="spellStart"/>
      <w:r w:rsidR="00E77095">
        <w:rPr>
          <w:rFonts w:ascii="Arial" w:hAnsi="Arial" w:cs="Arial"/>
          <w:i/>
          <w:color w:val="FF0000"/>
          <w:sz w:val="20"/>
          <w:lang w:val="en-US"/>
        </w:rPr>
        <w:t>gf</w:t>
      </w:r>
      <w:proofErr w:type="spellEnd"/>
      <w:r w:rsidR="00E77095" w:rsidRPr="00E77095">
        <w:rPr>
          <w:rFonts w:ascii="Arial" w:hAnsi="Arial" w:cs="Arial"/>
          <w:i/>
          <w:color w:val="FF0000"/>
          <w:sz w:val="20"/>
        </w:rPr>
        <w:t>@</w:t>
      </w:r>
      <w:r w:rsidR="00E77095">
        <w:rPr>
          <w:rFonts w:ascii="Arial" w:hAnsi="Arial" w:cs="Arial"/>
          <w:i/>
          <w:color w:val="FF0000"/>
          <w:sz w:val="20"/>
          <w:lang w:val="en-US"/>
        </w:rPr>
        <w:t>mail</w:t>
      </w:r>
      <w:r w:rsidR="00E77095" w:rsidRPr="00E77095">
        <w:rPr>
          <w:rFonts w:ascii="Arial" w:hAnsi="Arial" w:cs="Arial"/>
          <w:i/>
          <w:color w:val="FF0000"/>
          <w:sz w:val="20"/>
        </w:rPr>
        <w:t>.</w:t>
      </w:r>
      <w:proofErr w:type="spellStart"/>
      <w:r w:rsidR="00E77095">
        <w:rPr>
          <w:rFonts w:ascii="Arial" w:hAnsi="Arial" w:cs="Arial"/>
          <w:i/>
          <w:color w:val="FF0000"/>
          <w:sz w:val="20"/>
          <w:lang w:val="en-US"/>
        </w:rPr>
        <w:t>ru</w:t>
      </w:r>
      <w:proofErr w:type="spellEnd"/>
    </w:p>
    <w:p w:rsidR="004165D0" w:rsidRPr="00E77095" w:rsidRDefault="00473565" w:rsidP="004165D0">
      <w:pPr>
        <w:spacing w:after="0"/>
        <w:rPr>
          <w:rFonts w:ascii="Arial" w:hAnsi="Arial" w:cs="Arial"/>
          <w:i/>
          <w:color w:val="FF000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>3.</w:t>
      </w:r>
      <w:r w:rsidR="004165D0" w:rsidRPr="00E77095">
        <w:rPr>
          <w:rFonts w:ascii="Arial" w:hAnsi="Arial" w:cs="Arial"/>
          <w:i/>
          <w:color w:val="FF0000"/>
          <w:sz w:val="20"/>
        </w:rPr>
        <w:t xml:space="preserve">Участники соревнований </w:t>
      </w:r>
    </w:p>
    <w:p w:rsidR="004165D0" w:rsidRPr="00473565" w:rsidRDefault="004165D0" w:rsidP="004165D0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К участию в соревнованиях допускаются работники образовательных учреждений Полевского город кого округа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 ,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 xml:space="preserve"> члены ППО образовательных учреждений по заявк</w:t>
      </w:r>
      <w:r w:rsidR="00637EE7" w:rsidRPr="00473565">
        <w:rPr>
          <w:rFonts w:ascii="Arial" w:hAnsi="Arial" w:cs="Arial"/>
          <w:i/>
          <w:color w:val="0070C0"/>
          <w:sz w:val="20"/>
        </w:rPr>
        <w:t>е образовательного учреждения ,заверенной председ</w:t>
      </w:r>
      <w:r w:rsidRPr="00473565">
        <w:rPr>
          <w:rFonts w:ascii="Arial" w:hAnsi="Arial" w:cs="Arial"/>
          <w:i/>
          <w:color w:val="0070C0"/>
          <w:sz w:val="20"/>
        </w:rPr>
        <w:t>ателем ППО ОУ и руководит</w:t>
      </w:r>
      <w:r w:rsidR="00637EE7" w:rsidRPr="00473565">
        <w:rPr>
          <w:rFonts w:ascii="Arial" w:hAnsi="Arial" w:cs="Arial"/>
          <w:i/>
          <w:color w:val="0070C0"/>
          <w:sz w:val="20"/>
        </w:rPr>
        <w:t xml:space="preserve">елем ОУ. Команда допускается при </w:t>
      </w:r>
      <w:r w:rsidRPr="00473565">
        <w:rPr>
          <w:rFonts w:ascii="Arial" w:hAnsi="Arial" w:cs="Arial"/>
          <w:i/>
          <w:color w:val="0070C0"/>
          <w:sz w:val="20"/>
        </w:rPr>
        <w:t>наличии единой спортивной формы. Состав команды не менее 5 человек – только женщины</w:t>
      </w:r>
      <w:r w:rsidR="00637EE7" w:rsidRPr="00473565">
        <w:rPr>
          <w:rFonts w:ascii="Arial" w:hAnsi="Arial" w:cs="Arial"/>
          <w:i/>
          <w:color w:val="0070C0"/>
          <w:sz w:val="20"/>
        </w:rPr>
        <w:t>. В случае менее пяти игроков на площадке засчитывается  поражение  со счетом 2:0.</w:t>
      </w:r>
    </w:p>
    <w:p w:rsidR="00637EE7" w:rsidRPr="00473565" w:rsidRDefault="00637EE7" w:rsidP="004165D0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Команды играют в двух группах:</w:t>
      </w:r>
    </w:p>
    <w:p w:rsidR="00637EE7" w:rsidRPr="00473565" w:rsidRDefault="00637EE7" w:rsidP="00637EE7">
      <w:pPr>
        <w:pStyle w:val="a3"/>
        <w:numPr>
          <w:ilvl w:val="0"/>
          <w:numId w:val="2"/>
        </w:num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Группа команд общеобразовательных учреждений и дополнительного образования</w:t>
      </w:r>
    </w:p>
    <w:p w:rsidR="00637EE7" w:rsidRPr="00473565" w:rsidRDefault="00637EE7" w:rsidP="00637EE7">
      <w:pPr>
        <w:pStyle w:val="a3"/>
        <w:numPr>
          <w:ilvl w:val="0"/>
          <w:numId w:val="2"/>
        </w:num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Группа команд  учреждений дошкольного образования</w:t>
      </w:r>
    </w:p>
    <w:p w:rsidR="00637EE7" w:rsidRPr="00E77095" w:rsidRDefault="00473565" w:rsidP="00637EE7">
      <w:pPr>
        <w:spacing w:after="0"/>
        <w:rPr>
          <w:rFonts w:ascii="Arial" w:hAnsi="Arial" w:cs="Arial"/>
          <w:i/>
          <w:color w:val="FF000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>4. Порядок и  систем</w:t>
      </w:r>
      <w:r w:rsidR="00637EE7" w:rsidRPr="00E77095">
        <w:rPr>
          <w:rFonts w:ascii="Arial" w:hAnsi="Arial" w:cs="Arial"/>
          <w:i/>
          <w:color w:val="FF0000"/>
          <w:sz w:val="20"/>
        </w:rPr>
        <w:t>а проведения.</w:t>
      </w:r>
    </w:p>
    <w:p w:rsidR="00637EE7" w:rsidRPr="00473565" w:rsidRDefault="00637EE7" w:rsidP="00637EE7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Соревнования проводятся по круговой системе. Игра продолжается  до 15 очков. В случае равного счета 14:14 игра продолжается до достижения преимущества в 2 очка (16:14: 17:15 и т.п.) Победителем встречи является команда</w:t>
      </w:r>
      <w:proofErr w:type="gramStart"/>
      <w:r w:rsidRPr="00473565">
        <w:rPr>
          <w:rFonts w:ascii="Arial" w:hAnsi="Arial" w:cs="Arial"/>
          <w:i/>
          <w:color w:val="0070C0"/>
          <w:sz w:val="20"/>
        </w:rPr>
        <w:t xml:space="preserve"> ,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>которая выигрывает две партии. При равном счете по партиям 1:1- играется решающая партия (3-я) партия с минимальным преимуществом в 2 очка.</w:t>
      </w:r>
    </w:p>
    <w:p w:rsidR="00637EE7" w:rsidRPr="00473565" w:rsidRDefault="00637EE7" w:rsidP="00637EE7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При наличии разногласий в судейскую коллегию соревнований подается письменный протест, подписанный капитаном команды ОУ.</w:t>
      </w:r>
      <w:r w:rsidR="00E77095">
        <w:rPr>
          <w:rFonts w:ascii="Arial" w:hAnsi="Arial" w:cs="Arial"/>
          <w:i/>
          <w:color w:val="0070C0"/>
          <w:sz w:val="20"/>
        </w:rPr>
        <w:t xml:space="preserve"> Судейскую коллегию возглавляет </w:t>
      </w:r>
      <w:proofErr w:type="gramStart"/>
      <w:r w:rsidR="00E77095">
        <w:rPr>
          <w:rFonts w:ascii="Arial" w:hAnsi="Arial" w:cs="Arial"/>
          <w:i/>
          <w:color w:val="0070C0"/>
          <w:sz w:val="20"/>
        </w:rPr>
        <w:t>–Б</w:t>
      </w:r>
      <w:proofErr w:type="gramEnd"/>
      <w:r w:rsidR="00E77095">
        <w:rPr>
          <w:rFonts w:ascii="Arial" w:hAnsi="Arial" w:cs="Arial"/>
          <w:i/>
          <w:color w:val="0070C0"/>
          <w:sz w:val="20"/>
        </w:rPr>
        <w:t>абушкин Г.П.</w:t>
      </w:r>
    </w:p>
    <w:p w:rsidR="00637EE7" w:rsidRPr="00E77095" w:rsidRDefault="00637EE7" w:rsidP="00637EE7">
      <w:pPr>
        <w:spacing w:after="0"/>
        <w:rPr>
          <w:rFonts w:ascii="Arial" w:hAnsi="Arial" w:cs="Arial"/>
          <w:i/>
          <w:color w:val="FF000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>5. Определение победителя.</w:t>
      </w:r>
    </w:p>
    <w:p w:rsidR="00637EE7" w:rsidRPr="00473565" w:rsidRDefault="00473565" w:rsidP="00637EE7">
      <w:p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 xml:space="preserve">Победитель и </w:t>
      </w:r>
      <w:r w:rsidR="00637EE7" w:rsidRPr="00473565">
        <w:rPr>
          <w:rFonts w:ascii="Arial" w:hAnsi="Arial" w:cs="Arial"/>
          <w:i/>
          <w:color w:val="0070C0"/>
          <w:sz w:val="20"/>
        </w:rPr>
        <w:t xml:space="preserve"> Призеры соревнований определяются по наибольшей сумме набранных очков. Порядок начисления очков:</w:t>
      </w:r>
      <w:r w:rsidR="00F91EBA" w:rsidRPr="00473565">
        <w:rPr>
          <w:rFonts w:ascii="Arial" w:hAnsi="Arial" w:cs="Arial"/>
          <w:i/>
          <w:color w:val="0070C0"/>
          <w:sz w:val="20"/>
        </w:rPr>
        <w:t xml:space="preserve"> за выигрыш 2:0- 3 очка, за выи</w:t>
      </w:r>
      <w:r w:rsidR="00637EE7" w:rsidRPr="00473565">
        <w:rPr>
          <w:rFonts w:ascii="Arial" w:hAnsi="Arial" w:cs="Arial"/>
          <w:i/>
          <w:color w:val="0070C0"/>
          <w:sz w:val="20"/>
        </w:rPr>
        <w:t xml:space="preserve">грыш </w:t>
      </w:r>
      <w:r w:rsidR="00F91EBA" w:rsidRPr="00473565">
        <w:rPr>
          <w:rFonts w:ascii="Arial" w:hAnsi="Arial" w:cs="Arial"/>
          <w:i/>
          <w:color w:val="0070C0"/>
          <w:sz w:val="20"/>
        </w:rPr>
        <w:t xml:space="preserve">со счетом 2:1 – 2 очка за выигрыш, за проигрыш со счетом 1:2- 1 очко. За проигрыш 0:2 -0 очков. Команде, не явившейся на игру без уважительной причины, автоматически присуждается поражение. При наличии уважительной причины отсутствия </w:t>
      </w:r>
      <w:proofErr w:type="gramStart"/>
      <w:r w:rsidR="00F91EBA" w:rsidRPr="00473565">
        <w:rPr>
          <w:rFonts w:ascii="Arial" w:hAnsi="Arial" w:cs="Arial"/>
          <w:i/>
          <w:color w:val="0070C0"/>
          <w:sz w:val="20"/>
        </w:rPr>
        <w:t>–к</w:t>
      </w:r>
      <w:proofErr w:type="gramEnd"/>
      <w:r w:rsidR="00F91EBA" w:rsidRPr="00473565">
        <w:rPr>
          <w:rFonts w:ascii="Arial" w:hAnsi="Arial" w:cs="Arial"/>
          <w:i/>
          <w:color w:val="0070C0"/>
          <w:sz w:val="20"/>
        </w:rPr>
        <w:t>апитан команды за 3 дня до игры подает письменное уведомление  в судейскую коллегию о причинах отсутствия в день игры по графику.</w:t>
      </w:r>
    </w:p>
    <w:p w:rsidR="00F91EBA" w:rsidRPr="00473565" w:rsidRDefault="00F91EBA" w:rsidP="00637EE7">
      <w:pPr>
        <w:spacing w:after="0"/>
        <w:rPr>
          <w:rFonts w:ascii="Arial" w:hAnsi="Arial" w:cs="Arial"/>
          <w:i/>
          <w:color w:val="002060"/>
          <w:sz w:val="20"/>
        </w:rPr>
      </w:pPr>
      <w:r w:rsidRPr="00E77095">
        <w:rPr>
          <w:rFonts w:ascii="Arial" w:hAnsi="Arial" w:cs="Arial"/>
          <w:i/>
          <w:color w:val="FF0000"/>
          <w:sz w:val="20"/>
        </w:rPr>
        <w:t>6. Награждение победителей</w:t>
      </w:r>
      <w:r w:rsidRPr="00473565">
        <w:rPr>
          <w:rFonts w:ascii="Arial" w:hAnsi="Arial" w:cs="Arial"/>
          <w:i/>
          <w:color w:val="002060"/>
          <w:sz w:val="20"/>
        </w:rPr>
        <w:t>.</w:t>
      </w:r>
    </w:p>
    <w:p w:rsidR="002E1727" w:rsidRPr="00473565" w:rsidRDefault="002E1727" w:rsidP="00473565">
      <w:pPr>
        <w:pStyle w:val="a3"/>
        <w:numPr>
          <w:ilvl w:val="0"/>
          <w:numId w:val="3"/>
        </w:numPr>
        <w:spacing w:after="0"/>
        <w:rPr>
          <w:rFonts w:ascii="Arial" w:hAnsi="Arial" w:cs="Arial"/>
          <w:i/>
          <w:color w:val="0070C0"/>
          <w:sz w:val="20"/>
        </w:rPr>
      </w:pPr>
      <w:proofErr w:type="gramStart"/>
      <w:r w:rsidRPr="00473565">
        <w:rPr>
          <w:rFonts w:ascii="Arial" w:hAnsi="Arial" w:cs="Arial"/>
          <w:i/>
          <w:color w:val="0070C0"/>
          <w:sz w:val="20"/>
        </w:rPr>
        <w:t>Команды,</w:t>
      </w:r>
      <w:r w:rsidR="00F91EBA" w:rsidRPr="00473565">
        <w:rPr>
          <w:rFonts w:ascii="Arial" w:hAnsi="Arial" w:cs="Arial"/>
          <w:i/>
          <w:color w:val="0070C0"/>
          <w:sz w:val="20"/>
        </w:rPr>
        <w:t xml:space="preserve"> </w:t>
      </w:r>
      <w:r w:rsidR="00E77095">
        <w:rPr>
          <w:rFonts w:ascii="Arial" w:hAnsi="Arial" w:cs="Arial"/>
          <w:i/>
          <w:color w:val="0070C0"/>
          <w:sz w:val="20"/>
        </w:rPr>
        <w:t xml:space="preserve"> </w:t>
      </w:r>
      <w:r w:rsidRPr="00473565">
        <w:rPr>
          <w:rFonts w:ascii="Arial" w:hAnsi="Arial" w:cs="Arial"/>
          <w:i/>
          <w:color w:val="0070C0"/>
          <w:sz w:val="20"/>
        </w:rPr>
        <w:t>з</w:t>
      </w:r>
      <w:r w:rsidR="00F91EBA" w:rsidRPr="00473565">
        <w:rPr>
          <w:rFonts w:ascii="Arial" w:hAnsi="Arial" w:cs="Arial"/>
          <w:i/>
          <w:color w:val="0070C0"/>
          <w:sz w:val="20"/>
        </w:rPr>
        <w:t>анявшие</w:t>
      </w:r>
      <w:r w:rsidR="00473565">
        <w:rPr>
          <w:rFonts w:ascii="Arial" w:hAnsi="Arial" w:cs="Arial"/>
          <w:i/>
          <w:color w:val="0070C0"/>
          <w:sz w:val="20"/>
        </w:rPr>
        <w:t xml:space="preserve"> </w:t>
      </w:r>
      <w:r w:rsidR="00F91EBA" w:rsidRPr="00473565">
        <w:rPr>
          <w:rFonts w:ascii="Arial" w:hAnsi="Arial" w:cs="Arial"/>
          <w:i/>
          <w:color w:val="0070C0"/>
          <w:sz w:val="20"/>
        </w:rPr>
        <w:t xml:space="preserve"> </w:t>
      </w:r>
      <w:r w:rsidRPr="00473565">
        <w:rPr>
          <w:rFonts w:ascii="Arial" w:hAnsi="Arial" w:cs="Arial"/>
          <w:i/>
          <w:color w:val="0070C0"/>
          <w:sz w:val="20"/>
        </w:rPr>
        <w:t>1</w:t>
      </w:r>
      <w:r w:rsidR="00473565">
        <w:rPr>
          <w:rFonts w:ascii="Arial" w:hAnsi="Arial" w:cs="Arial"/>
          <w:i/>
          <w:color w:val="0070C0"/>
          <w:sz w:val="20"/>
        </w:rPr>
        <w:t xml:space="preserve"> </w:t>
      </w:r>
      <w:r w:rsidRPr="00473565">
        <w:rPr>
          <w:rFonts w:ascii="Arial" w:hAnsi="Arial" w:cs="Arial"/>
          <w:i/>
          <w:color w:val="0070C0"/>
          <w:sz w:val="20"/>
        </w:rPr>
        <w:t>место награждаются</w:t>
      </w:r>
      <w:proofErr w:type="gramEnd"/>
      <w:r w:rsidRPr="00473565">
        <w:rPr>
          <w:rFonts w:ascii="Arial" w:hAnsi="Arial" w:cs="Arial"/>
          <w:i/>
          <w:color w:val="0070C0"/>
          <w:sz w:val="20"/>
        </w:rPr>
        <w:t xml:space="preserve"> </w:t>
      </w:r>
      <w:r w:rsidR="00E77095">
        <w:rPr>
          <w:rFonts w:ascii="Arial" w:hAnsi="Arial" w:cs="Arial"/>
          <w:i/>
          <w:color w:val="0070C0"/>
          <w:sz w:val="20"/>
        </w:rPr>
        <w:t xml:space="preserve"> </w:t>
      </w:r>
      <w:r w:rsidRPr="00473565">
        <w:rPr>
          <w:rFonts w:ascii="Arial" w:hAnsi="Arial" w:cs="Arial"/>
          <w:i/>
          <w:color w:val="0070C0"/>
          <w:sz w:val="20"/>
        </w:rPr>
        <w:t xml:space="preserve">Дипломом и памятными призами. </w:t>
      </w:r>
    </w:p>
    <w:p w:rsidR="00515E4E" w:rsidRPr="00E77095" w:rsidRDefault="002E1727" w:rsidP="00515E4E">
      <w:pPr>
        <w:pStyle w:val="a3"/>
        <w:numPr>
          <w:ilvl w:val="0"/>
          <w:numId w:val="3"/>
        </w:numPr>
        <w:spacing w:after="0"/>
        <w:rPr>
          <w:rFonts w:ascii="Arial" w:hAnsi="Arial" w:cs="Arial"/>
          <w:i/>
          <w:color w:val="0070C0"/>
          <w:sz w:val="20"/>
        </w:rPr>
      </w:pPr>
      <w:r w:rsidRPr="00473565">
        <w:rPr>
          <w:rFonts w:ascii="Arial" w:hAnsi="Arial" w:cs="Arial"/>
          <w:i/>
          <w:color w:val="0070C0"/>
          <w:sz w:val="20"/>
        </w:rPr>
        <w:t>Ком</w:t>
      </w:r>
      <w:r w:rsidR="00F91EBA" w:rsidRPr="00473565">
        <w:rPr>
          <w:rFonts w:ascii="Arial" w:hAnsi="Arial" w:cs="Arial"/>
          <w:i/>
          <w:color w:val="0070C0"/>
          <w:sz w:val="20"/>
        </w:rPr>
        <w:t>анды</w:t>
      </w:r>
      <w:proofErr w:type="gramStart"/>
      <w:r w:rsidR="00F91EBA" w:rsidRPr="00473565">
        <w:rPr>
          <w:rFonts w:ascii="Arial" w:hAnsi="Arial" w:cs="Arial"/>
          <w:i/>
          <w:color w:val="0070C0"/>
          <w:sz w:val="20"/>
        </w:rPr>
        <w:t xml:space="preserve"> ,</w:t>
      </w:r>
      <w:proofErr w:type="gramEnd"/>
      <w:r w:rsidR="00E77095">
        <w:rPr>
          <w:rFonts w:ascii="Arial" w:hAnsi="Arial" w:cs="Arial"/>
          <w:i/>
          <w:color w:val="0070C0"/>
          <w:sz w:val="20"/>
        </w:rPr>
        <w:t xml:space="preserve"> </w:t>
      </w:r>
      <w:r w:rsidR="00F91EBA" w:rsidRPr="00473565">
        <w:rPr>
          <w:rFonts w:ascii="Arial" w:hAnsi="Arial" w:cs="Arial"/>
          <w:i/>
          <w:color w:val="0070C0"/>
          <w:sz w:val="20"/>
        </w:rPr>
        <w:t>занявшие</w:t>
      </w:r>
      <w:r w:rsidRPr="00473565">
        <w:rPr>
          <w:rFonts w:ascii="Arial" w:hAnsi="Arial" w:cs="Arial"/>
          <w:i/>
          <w:color w:val="0070C0"/>
          <w:sz w:val="20"/>
        </w:rPr>
        <w:t xml:space="preserve"> призовые места награждаются Дипломом и ценными призами .</w:t>
      </w:r>
    </w:p>
    <w:p w:rsidR="00515E4E" w:rsidRPr="00515E4E" w:rsidRDefault="00515E4E" w:rsidP="00515E4E">
      <w:pPr>
        <w:spacing w:after="0"/>
        <w:rPr>
          <w:rFonts w:ascii="Arial" w:hAnsi="Arial" w:cs="Arial"/>
          <w:i/>
        </w:rPr>
      </w:pPr>
      <w:r w:rsidRPr="00E77095">
        <w:rPr>
          <w:rFonts w:ascii="Arial" w:hAnsi="Arial" w:cs="Arial"/>
          <w:i/>
          <w:color w:val="FF0000"/>
        </w:rPr>
        <w:t>7.  Церемония открытия и закрытия соревнований</w:t>
      </w:r>
      <w:r w:rsidRPr="00515E4E">
        <w:rPr>
          <w:rFonts w:ascii="Arial" w:hAnsi="Arial" w:cs="Arial"/>
          <w:i/>
        </w:rPr>
        <w:t xml:space="preserve">. 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>Церемония открытия: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 xml:space="preserve"> 1. Парад команд. Команды идут в порядке №  ОУ, замыкает парад команда </w:t>
      </w:r>
      <w:proofErr w:type="gramStart"/>
      <w:r w:rsidRPr="00E77095">
        <w:rPr>
          <w:rFonts w:ascii="Arial" w:hAnsi="Arial" w:cs="Arial"/>
          <w:i/>
          <w:color w:val="0070C0"/>
          <w:sz w:val="20"/>
          <w:szCs w:val="20"/>
        </w:rPr>
        <w:t>принимающего</w:t>
      </w:r>
      <w:proofErr w:type="gramEnd"/>
      <w:r w:rsidRPr="00E77095">
        <w:rPr>
          <w:rFonts w:ascii="Arial" w:hAnsi="Arial" w:cs="Arial"/>
          <w:i/>
          <w:color w:val="0070C0"/>
          <w:sz w:val="20"/>
          <w:szCs w:val="20"/>
        </w:rPr>
        <w:t xml:space="preserve"> ОУ. Перед каждой командой выносится табличка с ее названием 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>2. Флаг России поднимают капитаны команд.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>3. Представитель организационного комитета приветствует участников соревнований.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 xml:space="preserve"> 4. Объявление об открытии соревнований.</w:t>
      </w:r>
    </w:p>
    <w:p w:rsidR="00515E4E" w:rsidRPr="00E77095" w:rsidRDefault="00515E4E" w:rsidP="00515E4E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r w:rsidRPr="00E77095">
        <w:rPr>
          <w:rFonts w:ascii="Arial" w:hAnsi="Arial" w:cs="Arial"/>
          <w:i/>
          <w:color w:val="0070C0"/>
          <w:sz w:val="20"/>
          <w:szCs w:val="20"/>
        </w:rPr>
        <w:t xml:space="preserve"> 5. Участники </w:t>
      </w:r>
      <w:r w:rsidR="0085139E" w:rsidRPr="00E77095">
        <w:rPr>
          <w:rFonts w:ascii="Arial" w:hAnsi="Arial" w:cs="Arial"/>
          <w:i/>
          <w:color w:val="0070C0"/>
          <w:sz w:val="20"/>
          <w:szCs w:val="20"/>
        </w:rPr>
        <w:t>парада покидают спортивную площадку</w:t>
      </w:r>
      <w:r w:rsidRPr="00E77095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515E4E" w:rsidRDefault="00515E4E" w:rsidP="00515E4E">
      <w:pPr>
        <w:spacing w:after="0"/>
      </w:pPr>
    </w:p>
    <w:p w:rsidR="00E77095" w:rsidRDefault="00E77095" w:rsidP="00515E4E">
      <w:pPr>
        <w:spacing w:after="0"/>
        <w:jc w:val="center"/>
        <w:rPr>
          <w:rFonts w:ascii="Arial" w:hAnsi="Arial" w:cs="Arial"/>
          <w:i/>
        </w:rPr>
      </w:pPr>
    </w:p>
    <w:p w:rsidR="00E77095" w:rsidRDefault="00E77095" w:rsidP="00515E4E">
      <w:pPr>
        <w:spacing w:after="0"/>
        <w:jc w:val="center"/>
        <w:rPr>
          <w:rFonts w:ascii="Arial" w:hAnsi="Arial" w:cs="Arial"/>
          <w:i/>
        </w:rPr>
      </w:pPr>
    </w:p>
    <w:p w:rsidR="00E77095" w:rsidRDefault="00E77095" w:rsidP="00515E4E">
      <w:pPr>
        <w:spacing w:after="0"/>
        <w:jc w:val="center"/>
        <w:rPr>
          <w:rFonts w:ascii="Arial" w:hAnsi="Arial" w:cs="Arial"/>
          <w:i/>
        </w:rPr>
      </w:pPr>
    </w:p>
    <w:p w:rsidR="00515E4E" w:rsidRPr="00515E4E" w:rsidRDefault="00515E4E" w:rsidP="00515E4E">
      <w:pPr>
        <w:spacing w:after="0"/>
        <w:jc w:val="center"/>
        <w:rPr>
          <w:rFonts w:ascii="Arial" w:hAnsi="Arial" w:cs="Arial"/>
          <w:i/>
        </w:rPr>
      </w:pPr>
      <w:r w:rsidRPr="00515E4E">
        <w:rPr>
          <w:rFonts w:ascii="Arial" w:hAnsi="Arial" w:cs="Arial"/>
          <w:i/>
        </w:rPr>
        <w:t>ЗАЯВОЧНЫЙ ЛИСТ на команду ___</w:t>
      </w:r>
      <w:r>
        <w:rPr>
          <w:rFonts w:ascii="Arial" w:hAnsi="Arial" w:cs="Arial"/>
          <w:i/>
        </w:rPr>
        <w:t>_______________</w:t>
      </w:r>
      <w:r w:rsidRPr="00515E4E">
        <w:rPr>
          <w:rFonts w:ascii="Arial" w:hAnsi="Arial" w:cs="Arial"/>
          <w:i/>
        </w:rPr>
        <w:t>,</w:t>
      </w:r>
    </w:p>
    <w:p w:rsidR="00515E4E" w:rsidRPr="00515E4E" w:rsidRDefault="00515E4E" w:rsidP="00515E4E">
      <w:pPr>
        <w:spacing w:after="0"/>
        <w:jc w:val="center"/>
        <w:rPr>
          <w:rFonts w:ascii="Arial" w:hAnsi="Arial" w:cs="Arial"/>
          <w:i/>
        </w:rPr>
      </w:pPr>
      <w:r w:rsidRPr="00515E4E">
        <w:rPr>
          <w:rFonts w:ascii="Arial" w:hAnsi="Arial" w:cs="Arial"/>
          <w:i/>
        </w:rPr>
        <w:t>участницу  соревнований по волейбо</w:t>
      </w:r>
      <w:r>
        <w:rPr>
          <w:rFonts w:ascii="Arial" w:hAnsi="Arial" w:cs="Arial"/>
          <w:i/>
        </w:rPr>
        <w:t>лу среди ко</w:t>
      </w:r>
      <w:r w:rsidRPr="00515E4E">
        <w:rPr>
          <w:rFonts w:ascii="Arial" w:hAnsi="Arial" w:cs="Arial"/>
          <w:i/>
        </w:rPr>
        <w:t>манд ОУ Полевского городского округа</w:t>
      </w:r>
    </w:p>
    <w:p w:rsidR="00515E4E" w:rsidRPr="00515E4E" w:rsidRDefault="00515E4E" w:rsidP="00515E4E">
      <w:pPr>
        <w:spacing w:after="0"/>
        <w:jc w:val="center"/>
        <w:rPr>
          <w:rFonts w:ascii="Arial" w:hAnsi="Arial" w:cs="Arial"/>
          <w:i/>
        </w:rPr>
      </w:pPr>
      <w:r w:rsidRPr="00515E4E">
        <w:rPr>
          <w:rFonts w:ascii="Arial" w:hAnsi="Arial" w:cs="Arial"/>
          <w:i/>
        </w:rPr>
        <w:t xml:space="preserve">среди женских команд  общеобразовательных </w:t>
      </w:r>
      <w:proofErr w:type="gramStart"/>
      <w:r w:rsidRPr="00515E4E">
        <w:rPr>
          <w:rFonts w:ascii="Arial" w:hAnsi="Arial" w:cs="Arial"/>
          <w:i/>
        </w:rPr>
        <w:t xml:space="preserve">( </w:t>
      </w:r>
      <w:proofErr w:type="gramEnd"/>
      <w:r w:rsidRPr="00515E4E">
        <w:rPr>
          <w:rFonts w:ascii="Arial" w:hAnsi="Arial" w:cs="Arial"/>
          <w:i/>
        </w:rPr>
        <w:t>дошколь</w:t>
      </w:r>
      <w:r>
        <w:rPr>
          <w:rFonts w:ascii="Arial" w:hAnsi="Arial" w:cs="Arial"/>
          <w:i/>
        </w:rPr>
        <w:t>ных) учреждений</w:t>
      </w:r>
    </w:p>
    <w:p w:rsidR="00515E4E" w:rsidRDefault="00515E4E" w:rsidP="00515E4E">
      <w:pPr>
        <w:spacing w:after="0"/>
        <w:jc w:val="center"/>
        <w:rPr>
          <w:rFonts w:ascii="Arial" w:hAnsi="Arial" w:cs="Arial"/>
          <w:i/>
        </w:rPr>
      </w:pPr>
    </w:p>
    <w:p w:rsidR="00515E4E" w:rsidRPr="0085139E" w:rsidRDefault="00515E4E" w:rsidP="00515E4E">
      <w:pPr>
        <w:spacing w:after="0"/>
        <w:jc w:val="center"/>
        <w:rPr>
          <w:rFonts w:ascii="Arial" w:hAnsi="Arial" w:cs="Arial"/>
          <w:i/>
        </w:rPr>
      </w:pPr>
    </w:p>
    <w:tbl>
      <w:tblPr>
        <w:tblStyle w:val="a6"/>
        <w:tblpPr w:leftFromText="180" w:rightFromText="180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433"/>
        <w:gridCol w:w="841"/>
        <w:gridCol w:w="1513"/>
        <w:gridCol w:w="1282"/>
        <w:gridCol w:w="1107"/>
      </w:tblGrid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№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Ф.И.О.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 xml:space="preserve">Год рождения 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должность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телефон</w:t>
            </w: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1.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2.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3.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4.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5.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85139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  <w:r w:rsidRPr="0085139E">
              <w:rPr>
                <w:rFonts w:ascii="Arial" w:hAnsi="Arial" w:cs="Arial"/>
                <w:i/>
                <w:sz w:val="20"/>
              </w:rPr>
              <w:t>6.</w:t>
            </w: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  <w:tr w:rsidR="00515E4E" w:rsidRPr="0085139E" w:rsidTr="00515E4E"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0" w:type="auto"/>
          </w:tcPr>
          <w:p w:rsidR="00515E4E" w:rsidRPr="0085139E" w:rsidRDefault="00515E4E" w:rsidP="00515E4E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:rsidR="00515E4E" w:rsidRPr="0085139E" w:rsidRDefault="00515E4E" w:rsidP="00515E4E">
      <w:pPr>
        <w:spacing w:after="0"/>
        <w:jc w:val="center"/>
        <w:rPr>
          <w:rFonts w:ascii="Arial" w:hAnsi="Arial" w:cs="Arial"/>
          <w:i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  <w:r w:rsidRPr="0085139E">
        <w:rPr>
          <w:rFonts w:ascii="Arial" w:hAnsi="Arial" w:cs="Arial"/>
          <w:i/>
          <w:sz w:val="20"/>
        </w:rPr>
        <w:t>Капитан команды ______________________</w:t>
      </w: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  <w:r w:rsidRPr="0085139E">
        <w:rPr>
          <w:rFonts w:ascii="Arial" w:hAnsi="Arial" w:cs="Arial"/>
          <w:i/>
          <w:sz w:val="20"/>
        </w:rPr>
        <w:t>Руководитель ОУ ______________________</w:t>
      </w:r>
    </w:p>
    <w:p w:rsidR="00515E4E" w:rsidRPr="0085139E" w:rsidRDefault="00515E4E" w:rsidP="00515E4E">
      <w:pPr>
        <w:spacing w:after="0"/>
        <w:rPr>
          <w:rFonts w:ascii="Arial" w:hAnsi="Arial" w:cs="Arial"/>
          <w:i/>
          <w:sz w:val="20"/>
        </w:rPr>
      </w:pPr>
    </w:p>
    <w:p w:rsidR="00515E4E" w:rsidRDefault="00515E4E" w:rsidP="00515E4E">
      <w:pPr>
        <w:spacing w:after="0"/>
        <w:rPr>
          <w:rFonts w:ascii="Arial" w:hAnsi="Arial" w:cs="Arial"/>
          <w:i/>
          <w:sz w:val="20"/>
        </w:rPr>
      </w:pPr>
      <w:r w:rsidRPr="0085139E">
        <w:rPr>
          <w:rFonts w:ascii="Arial" w:hAnsi="Arial" w:cs="Arial"/>
          <w:i/>
          <w:sz w:val="20"/>
        </w:rPr>
        <w:t>«____»_________2023 г.</w:t>
      </w:r>
    </w:p>
    <w:p w:rsidR="0085139E" w:rsidRDefault="0085139E" w:rsidP="00515E4E">
      <w:pPr>
        <w:spacing w:after="0"/>
        <w:rPr>
          <w:rFonts w:ascii="Arial" w:hAnsi="Arial" w:cs="Arial"/>
          <w:i/>
          <w:sz w:val="20"/>
        </w:rPr>
      </w:pPr>
    </w:p>
    <w:p w:rsidR="006220F7" w:rsidRDefault="006220F7" w:rsidP="00515E4E">
      <w:pPr>
        <w:spacing w:after="0"/>
        <w:rPr>
          <w:rFonts w:ascii="Arial" w:hAnsi="Arial" w:cs="Arial"/>
          <w:i/>
          <w:sz w:val="20"/>
        </w:rPr>
      </w:pPr>
    </w:p>
    <w:p w:rsidR="0085139E" w:rsidRPr="0085139E" w:rsidRDefault="0085139E" w:rsidP="00515E4E">
      <w:pPr>
        <w:spacing w:after="0"/>
        <w:rPr>
          <w:rFonts w:ascii="Arial" w:hAnsi="Arial" w:cs="Arial"/>
          <w:i/>
          <w:sz w:val="20"/>
        </w:rPr>
      </w:pPr>
    </w:p>
    <w:sectPr w:rsidR="0085139E" w:rsidRPr="0085139E" w:rsidSect="00E770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D4622"/>
    <w:multiLevelType w:val="hybridMultilevel"/>
    <w:tmpl w:val="918AC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00905"/>
    <w:multiLevelType w:val="hybridMultilevel"/>
    <w:tmpl w:val="5B5AF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17BD5"/>
    <w:multiLevelType w:val="hybridMultilevel"/>
    <w:tmpl w:val="014C4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3C"/>
    <w:rsid w:val="001A5D74"/>
    <w:rsid w:val="002E1727"/>
    <w:rsid w:val="0040003C"/>
    <w:rsid w:val="004165D0"/>
    <w:rsid w:val="00473565"/>
    <w:rsid w:val="00515E4E"/>
    <w:rsid w:val="006220F7"/>
    <w:rsid w:val="00637EE7"/>
    <w:rsid w:val="0085139E"/>
    <w:rsid w:val="00E77095"/>
    <w:rsid w:val="00F9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5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5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7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5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569CD-F1AC-4156-8FDC-97099D61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2023-02-22T09:18:00Z</dcterms:created>
  <dcterms:modified xsi:type="dcterms:W3CDTF">2023-02-27T05:04:00Z</dcterms:modified>
</cp:coreProperties>
</file>