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0E" w:rsidRDefault="00CA630E" w:rsidP="00CA63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-120015</wp:posOffset>
            </wp:positionV>
            <wp:extent cx="533400" cy="552450"/>
            <wp:effectExtent l="0" t="0" r="0" b="0"/>
            <wp:wrapNone/>
            <wp:docPr id="1" name="Рисунок 1" descr="Описание: 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30E" w:rsidRDefault="00CA630E" w:rsidP="00CA63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30E" w:rsidRDefault="00CA630E" w:rsidP="00CA630E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ПРОФЕССИОНАЛЬНЫЙ СОЮЗ РАБОТНИКОВ ОБРАЗОВАНИЯ РФ</w:t>
      </w:r>
    </w:p>
    <w:p w:rsidR="00CA630E" w:rsidRDefault="00CA630E" w:rsidP="00CA630E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 xml:space="preserve">ПОЛЕВСКАЯ </w:t>
      </w:r>
      <w:proofErr w:type="gramStart"/>
      <w:r>
        <w:rPr>
          <w:rFonts w:ascii="Arial" w:hAnsi="Arial" w:cs="Arial"/>
          <w:b/>
          <w:i/>
          <w:color w:val="0070C0"/>
          <w:sz w:val="24"/>
          <w:szCs w:val="24"/>
        </w:rPr>
        <w:t>ГОРОДСКАЯ</w:t>
      </w:r>
      <w:proofErr w:type="gramEnd"/>
      <w:r>
        <w:rPr>
          <w:rFonts w:ascii="Arial" w:hAnsi="Arial" w:cs="Arial"/>
          <w:b/>
          <w:i/>
          <w:color w:val="0070C0"/>
          <w:sz w:val="24"/>
          <w:szCs w:val="24"/>
        </w:rPr>
        <w:t xml:space="preserve"> ОРГАНИЗАИЯ ПРОФЕССИОНАЛЬНОГО СОЮЗА РАБОТНИКОВ ОБРАЗОВАНИЯ  РОССИИ (2</w:t>
      </w:r>
      <w:r w:rsidRPr="00CA630E">
        <w:rPr>
          <w:rFonts w:ascii="Arial" w:hAnsi="Arial" w:cs="Arial"/>
          <w:b/>
          <w:i/>
          <w:color w:val="0070C0"/>
          <w:sz w:val="24"/>
          <w:szCs w:val="24"/>
        </w:rPr>
        <w:t>6</w:t>
      </w: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сентября 2022)</w:t>
      </w:r>
    </w:p>
    <w:p w:rsidR="00FF3AAD" w:rsidRPr="00CA630E" w:rsidRDefault="00FF3AAD" w:rsidP="00CA630E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CA630E" w:rsidRPr="00CA630E" w:rsidRDefault="00CA630E" w:rsidP="00CA630E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  <w:lang w:val="en-US"/>
        </w:rPr>
      </w:pPr>
      <w:r>
        <w:rPr>
          <w:rFonts w:ascii="Arial" w:hAnsi="Arial" w:cs="Arial"/>
          <w:b/>
          <w:i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3779520" cy="1887436"/>
            <wp:effectExtent l="0" t="0" r="0" b="0"/>
            <wp:docPr id="2" name="Рисунок 2" descr="C:\Users\Галина\Desktop\trogatelnye-pozdravleniya-s-dnem-vospitatelya-2022-istoriya-i-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trogatelnye-pozdravleniya-s-dnem-vospitatelya-2022-istoriya-i-da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54" cy="188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0E" w:rsidRPr="00FF3AAD" w:rsidRDefault="00CA630E" w:rsidP="00CA630E">
      <w:pPr>
        <w:spacing w:after="0"/>
        <w:jc w:val="center"/>
        <w:rPr>
          <w:rFonts w:ascii="Arial" w:hAnsi="Arial" w:cs="Arial"/>
          <w:b/>
          <w:i/>
          <w:color w:val="FF0000"/>
          <w:sz w:val="28"/>
          <w:szCs w:val="24"/>
          <w:lang w:val="en-US"/>
        </w:rPr>
      </w:pPr>
    </w:p>
    <w:p w:rsidR="00CA630E" w:rsidRPr="00FF3AAD" w:rsidRDefault="00CA630E" w:rsidP="00CA630E">
      <w:pPr>
        <w:spacing w:after="0"/>
        <w:jc w:val="center"/>
        <w:rPr>
          <w:rFonts w:ascii="Arial" w:hAnsi="Arial" w:cs="Arial"/>
          <w:b/>
          <w:i/>
          <w:color w:val="FF0000"/>
          <w:sz w:val="28"/>
          <w:szCs w:val="26"/>
          <w:shd w:val="clear" w:color="auto" w:fill="FFFFFF"/>
        </w:rPr>
      </w:pPr>
      <w:bookmarkStart w:id="0" w:name="_GoBack"/>
      <w:r w:rsidRPr="00FF3AAD">
        <w:rPr>
          <w:rFonts w:ascii="Arial" w:hAnsi="Arial" w:cs="Arial"/>
          <w:b/>
          <w:i/>
          <w:color w:val="FF0000"/>
          <w:sz w:val="28"/>
          <w:szCs w:val="26"/>
          <w:shd w:val="clear" w:color="auto" w:fill="FFFFFF"/>
        </w:rPr>
        <w:t>УВАЖАЕМЫЕ КОЛЛЕГИ, РАБОТНИКИ  ДОШКОЛЬНЫХ ОБРАЗОВАТЕЛЬНЫХ УЧРЕЖДЕНИЙ ПОЛЕВСКОГО ГОРОДСКОГО ОКРУГА!</w:t>
      </w:r>
    </w:p>
    <w:p w:rsidR="00CA630E" w:rsidRPr="00FF3AAD" w:rsidRDefault="00FF3AAD" w:rsidP="002008DA">
      <w:pPr>
        <w:spacing w:after="0"/>
        <w:jc w:val="both"/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</w:pP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      </w:t>
      </w:r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В первую очередь разрешите поблагодарить вас за огромный труд, который вы ежедневно проделываете. Вы понимаете  детей, учите, готовите к школьным будням, и это стоит огромных сил. Ведь к каждому малышу вы находите индивидуальный подход, делая его счастливым и значимым. </w:t>
      </w:r>
    </w:p>
    <w:p w:rsidR="00FF3AAD" w:rsidRPr="00FF3AAD" w:rsidRDefault="002008DA" w:rsidP="002008DA">
      <w:pPr>
        <w:spacing w:after="0"/>
        <w:jc w:val="both"/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</w:pP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    </w:t>
      </w:r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Сейчас</w:t>
      </w: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 наступили </w:t>
      </w:r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непростые времена</w:t>
      </w:r>
      <w:proofErr w:type="gramStart"/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,</w:t>
      </w:r>
      <w:proofErr w:type="gramEnd"/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наша страна в опасности и мы тревожимся за наших мужчин – отцов,</w:t>
      </w: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сыновей и внуков. Вс</w:t>
      </w:r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ем хочется</w:t>
      </w: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жить в мире.  Украина  воюет за независимость от нас, а мы против этой самой независимости –  зеркальная и понятная ситуация, и главное, что всё справедливо. Ведь, если зависимость от США они считают счастьем, то мы не хотим никакой зависимости ни от кого.  Мы по новому смотрим на </w:t>
      </w:r>
      <w:proofErr w:type="gramStart"/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наших</w:t>
      </w:r>
      <w:proofErr w:type="gramEnd"/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мужчин</w:t>
      </w:r>
      <w:proofErr w:type="gramStart"/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,</w:t>
      </w:r>
      <w:proofErr w:type="gramEnd"/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понимая, что защитить нас от врага больше некому. Мы гордимся теми, кто пошел защищать нас. </w:t>
      </w:r>
      <w:r w:rsidR="00FF3AAD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Мы с вами</w:t>
      </w:r>
      <w:proofErr w:type="gramStart"/>
      <w:r w:rsidR="00FF3AAD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!</w:t>
      </w:r>
      <w:proofErr w:type="gramEnd"/>
      <w:r w:rsidR="00FF3AAD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Победа будет за нами!</w:t>
      </w:r>
    </w:p>
    <w:p w:rsidR="002008DA" w:rsidRPr="00FF3AAD" w:rsidRDefault="002008DA" w:rsidP="002008DA">
      <w:pPr>
        <w:spacing w:after="0"/>
        <w:jc w:val="both"/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</w:pP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 </w:t>
      </w:r>
      <w:r w:rsidR="00FF3AAD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Рядом  </w:t>
      </w: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маленькие  мальчики и маленькие </w:t>
      </w:r>
      <w:r w:rsidR="00FF3AAD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девочки. Нужно  дать и</w:t>
      </w: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м  возможно</w:t>
      </w:r>
      <w:r w:rsidR="00FF3AAD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сть повзрослеть в мирное время</w:t>
      </w:r>
      <w:proofErr w:type="gramStart"/>
      <w:r w:rsidR="00FF3AAD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.</w:t>
      </w:r>
      <w:proofErr w:type="gramEnd"/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</w:t>
      </w:r>
      <w:r w:rsidR="00FF3AAD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Просто жить , не испытывая чувство страха за жизнь мамы, папы, брата, дедушки.</w:t>
      </w:r>
    </w:p>
    <w:p w:rsidR="00CA630E" w:rsidRDefault="00FF3AAD" w:rsidP="002008DA">
      <w:pPr>
        <w:spacing w:after="0"/>
        <w:jc w:val="both"/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</w:pPr>
      <w:r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    </w:t>
      </w:r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Сегодня необычный день, в который  искренне хочу пожелать каждому из </w:t>
      </w: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вас здоровья, терпения,  благоприятных будней</w:t>
      </w:r>
      <w:proofErr w:type="gramStart"/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</w:t>
      </w:r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,</w:t>
      </w:r>
      <w:proofErr w:type="gramEnd"/>
      <w:r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 xml:space="preserve"> </w:t>
      </w:r>
      <w:r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мирного неба над головой, здоровья  вашим родным и близким людям.  С н</w:t>
      </w:r>
      <w:r w:rsidR="00CA630E" w:rsidRPr="00FF3AAD">
        <w:rPr>
          <w:rFonts w:ascii="Arial" w:hAnsi="Arial" w:cs="Arial"/>
          <w:i/>
          <w:color w:val="3333FF"/>
          <w:sz w:val="24"/>
          <w:szCs w:val="28"/>
          <w:shd w:val="clear" w:color="auto" w:fill="FFFFFF"/>
        </w:rPr>
        <w:t>ашим профессиональным днем, с Днем воспитателя и всех дошкольных работников!</w:t>
      </w:r>
    </w:p>
    <w:bookmarkEnd w:id="0"/>
    <w:p w:rsidR="00CE673B" w:rsidRPr="00FF3AAD" w:rsidRDefault="00CE673B" w:rsidP="002008DA">
      <w:pPr>
        <w:spacing w:after="0"/>
        <w:jc w:val="both"/>
        <w:rPr>
          <w:rFonts w:ascii="Arial" w:hAnsi="Arial" w:cs="Arial"/>
          <w:b/>
          <w:i/>
          <w:color w:val="3333FF"/>
          <w:sz w:val="24"/>
          <w:szCs w:val="28"/>
        </w:rPr>
      </w:pPr>
    </w:p>
    <w:p w:rsidR="006B7358" w:rsidRPr="00FF3AAD" w:rsidRDefault="00CE673B" w:rsidP="00CE673B">
      <w:pPr>
        <w:jc w:val="center"/>
        <w:rPr>
          <w:rFonts w:ascii="Arial" w:hAnsi="Arial" w:cs="Arial"/>
          <w:i/>
          <w:color w:val="3333FF"/>
          <w:sz w:val="24"/>
          <w:szCs w:val="24"/>
        </w:rPr>
      </w:pPr>
      <w:r>
        <w:rPr>
          <w:rFonts w:ascii="Arial" w:hAnsi="Arial" w:cs="Arial"/>
          <w:i/>
          <w:noProof/>
          <w:color w:val="3333FF"/>
          <w:sz w:val="24"/>
          <w:szCs w:val="24"/>
          <w:lang w:eastAsia="ru-RU"/>
        </w:rPr>
        <w:drawing>
          <wp:inline distT="0" distB="0" distL="0" distR="0" wp14:anchorId="08543C0E">
            <wp:extent cx="4122420" cy="10134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013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3AAD">
        <w:rPr>
          <w:noProof/>
          <w:lang w:eastAsia="ru-RU"/>
        </w:rPr>
        <mc:AlternateContent>
          <mc:Choice Requires="wps">
            <w:drawing>
              <wp:inline distT="0" distB="0" distL="0" distR="0" wp14:anchorId="19F2A3C9" wp14:editId="293B4213">
                <wp:extent cx="304800" cy="304800"/>
                <wp:effectExtent l="0" t="0" r="0" b="0"/>
                <wp:docPr id="3" name="AutoShape 3" descr="C:\Users\%D0%93%D0%B0%D0%BB%D0%B8%D0%BD%D0%B0\Desktop\i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C:\Users\%D0%93%D0%B0%D0%BB%D0%B8%D0%BD%D0%B0\Desktop\i (1)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A64gIAAAAGAAAOAAAAZHJzL2Uyb0RvYy54bWysVEuP2jAQvlfqf7AsrdQeQhIIj0QbVguB&#10;qtK2XWm7Ny4mcYjVxHZtQ9hW/e8dO8DC7qVqm8NoPON88/o81zf7pkY7qjQTPMVhL8CI8lwUjG9S&#10;/Ph16U0w0obwgtSC0xQ/UY1vpm/fXLcyoX1RibqgCgEI10krU1wZIxPf13lFG6J7QlIOzlKohhg4&#10;qo1fKNICelP7/SAY+a1QhVQip1qDNeuceOrwy5Lm5ktZampQnWLIzTipnFxb6U+vSbJRRFYsP6RB&#10;/iKLhjAOQU9QGTEEbRV7BdWwXAktStPLReOLsmQ5dTVANWHwopqHikjqaoHmaHlqk/5/sPnn3b1C&#10;rEjxACNOGhjR7dYIFxmBqaA6h3bNk9WjhimvrrLgKh5YOQucnDk5cTLr7KuM6m9GyBVD78L3vZau&#10;pe1zK3UC4R7kvbKd0vJO5N804mJeEb6ht1rCtIBDkMfRpJRoK0oKKDi0EP4Fhj1oQEPr9pMoIHMC&#10;mbsp7EvV2BjQX7R3w346DZvuDcrBOAiiSQCUyMF10G0Ekhx/lkqbD1Q0yCopVpCdAye7O226q8cr&#10;NhYXS1bXYCdJzS8MgNlZIDT8an02CUePn3EQLyaLSeRF/dHCi4Is826X88gbLcPxMBtk83kW/rJx&#10;wyipWFFQbsMcqRpGf0aFw6PpSHYiqxY1KyycTUmrzXpeK7Qj8FSW7nMtB8/zNf8yDdcvqOVFSWE/&#10;Cmb92FuOJmMvWkZDLx4HEy8I41k8CqI4ypaXJd0xTv+9JNSmOB72h25KZ0m/qC1w3+vaSNIwA8uo&#10;Zk2KgRrw2UsksQxc8MLphrC6089aYdN/bgWM+zhox1dL0Y79a1E8AV2VADoB82BtglIJ9QOjFlZQ&#10;ivX3LVEUo/ojB8rHYRTZneUO0XDch4M696zPPYTnAJVig1Gnzk2357ZSsU0FkULXGC7sAy+Zo7B9&#10;Ql1Wh8cFa8ZVcliJdo+dn92t58U9/Q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nbuA64gIAAAA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sectPr w:rsidR="006B7358" w:rsidRPr="00FF3AAD" w:rsidSect="00CE67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83"/>
    <w:rsid w:val="002008DA"/>
    <w:rsid w:val="006B7358"/>
    <w:rsid w:val="008C3583"/>
    <w:rsid w:val="008E69D0"/>
    <w:rsid w:val="00B63A62"/>
    <w:rsid w:val="00CA630E"/>
    <w:rsid w:val="00CE673B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Таня</cp:lastModifiedBy>
  <cp:revision>4</cp:revision>
  <cp:lastPrinted>2022-09-26T12:12:00Z</cp:lastPrinted>
  <dcterms:created xsi:type="dcterms:W3CDTF">2022-09-26T04:29:00Z</dcterms:created>
  <dcterms:modified xsi:type="dcterms:W3CDTF">2022-09-26T12:43:00Z</dcterms:modified>
</cp:coreProperties>
</file>