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2" w:rsidRDefault="00622542" w:rsidP="00A10EE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7121" w:rsidRDefault="00027121" w:rsidP="00096872">
      <w:pPr>
        <w:spacing w:after="0" w:line="360" w:lineRule="auto"/>
        <w:jc w:val="center"/>
        <w:rPr>
          <w:rFonts w:ascii="TimesNewRoman" w:hAnsi="TimesNewRoman"/>
          <w:b/>
          <w:sz w:val="36"/>
          <w:szCs w:val="36"/>
        </w:rPr>
      </w:pPr>
    </w:p>
    <w:p w:rsidR="00027121" w:rsidRDefault="00027121" w:rsidP="00096872">
      <w:pPr>
        <w:spacing w:after="0" w:line="360" w:lineRule="auto"/>
        <w:jc w:val="center"/>
        <w:rPr>
          <w:rFonts w:ascii="TimesNewRoman" w:hAnsi="TimesNewRoman"/>
          <w:b/>
          <w:sz w:val="36"/>
          <w:szCs w:val="36"/>
        </w:rPr>
      </w:pPr>
    </w:p>
    <w:p w:rsidR="00027121" w:rsidRDefault="00027121" w:rsidP="00096872">
      <w:pPr>
        <w:spacing w:after="0" w:line="360" w:lineRule="auto"/>
        <w:jc w:val="center"/>
        <w:rPr>
          <w:rFonts w:ascii="TimesNewRoman" w:hAnsi="TimesNewRoman"/>
          <w:b/>
          <w:sz w:val="36"/>
          <w:szCs w:val="36"/>
        </w:rPr>
      </w:pPr>
    </w:p>
    <w:p w:rsidR="00027121" w:rsidRDefault="00027121" w:rsidP="00096872">
      <w:pPr>
        <w:spacing w:after="0" w:line="360" w:lineRule="auto"/>
        <w:jc w:val="center"/>
        <w:rPr>
          <w:rFonts w:ascii="TimesNewRoman" w:hAnsi="TimesNewRoman"/>
          <w:b/>
          <w:sz w:val="36"/>
          <w:szCs w:val="36"/>
        </w:rPr>
      </w:pPr>
    </w:p>
    <w:p w:rsidR="00027121" w:rsidRDefault="00027121" w:rsidP="00096872">
      <w:pPr>
        <w:spacing w:after="0" w:line="360" w:lineRule="auto"/>
        <w:jc w:val="center"/>
        <w:rPr>
          <w:rFonts w:ascii="TimesNewRoman" w:hAnsi="TimesNewRoman"/>
          <w:b/>
          <w:sz w:val="36"/>
          <w:szCs w:val="36"/>
        </w:rPr>
      </w:pPr>
    </w:p>
    <w:p w:rsidR="00A10EE1" w:rsidRPr="00A10EE1" w:rsidRDefault="00A10EE1" w:rsidP="00096872">
      <w:pPr>
        <w:spacing w:after="0" w:line="360" w:lineRule="auto"/>
        <w:jc w:val="center"/>
        <w:rPr>
          <w:rFonts w:ascii="TimesNewRoman" w:hAnsi="TimesNewRoman"/>
          <w:b/>
          <w:sz w:val="36"/>
          <w:szCs w:val="36"/>
        </w:rPr>
      </w:pPr>
      <w:r w:rsidRPr="00A10EE1">
        <w:rPr>
          <w:rFonts w:ascii="TimesNewRoman" w:hAnsi="TimesNewRoman"/>
          <w:b/>
          <w:sz w:val="36"/>
          <w:szCs w:val="36"/>
        </w:rPr>
        <w:t>ДИАГНОСТИЧЕСКИЕ ТАБЛИЦЫ</w:t>
      </w:r>
      <w:r w:rsidR="00622542" w:rsidRPr="00A10EE1">
        <w:rPr>
          <w:rFonts w:ascii="TimesNewRoman" w:hAnsi="TimesNewRoman"/>
          <w:b/>
          <w:sz w:val="36"/>
          <w:szCs w:val="36"/>
        </w:rPr>
        <w:t xml:space="preserve"> </w:t>
      </w:r>
    </w:p>
    <w:p w:rsidR="00622542" w:rsidRPr="00A10EE1" w:rsidRDefault="00622542" w:rsidP="0009687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10EE1">
        <w:rPr>
          <w:rFonts w:ascii="TimesNewRoman" w:hAnsi="TimesNewRoman"/>
          <w:b/>
          <w:sz w:val="36"/>
          <w:szCs w:val="36"/>
        </w:rPr>
        <w:t>УРОВНЯ ЗНАНИЙ ОСНОВ ФИНАНСОВОЙ ГРАМОТНОСТИ</w:t>
      </w:r>
    </w:p>
    <w:p w:rsidR="00A10EE1" w:rsidRDefault="00A10EE1" w:rsidP="0018705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7121" w:rsidRDefault="00027121" w:rsidP="00A10EE1">
      <w:pPr>
        <w:spacing w:after="0" w:line="240" w:lineRule="auto"/>
        <w:ind w:left="5245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A10EE1">
      <w:pPr>
        <w:spacing w:after="0" w:line="240" w:lineRule="auto"/>
        <w:ind w:left="5245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A10EE1">
      <w:pPr>
        <w:spacing w:after="0" w:line="240" w:lineRule="auto"/>
        <w:ind w:left="5245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EE1" w:rsidRDefault="00A10EE1" w:rsidP="00A10EE1">
      <w:pPr>
        <w:spacing w:after="0" w:line="240" w:lineRule="auto"/>
        <w:ind w:left="5245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Составила:</w:t>
      </w:r>
    </w:p>
    <w:p w:rsidR="00A10EE1" w:rsidRDefault="00027121" w:rsidP="00A10EE1">
      <w:pPr>
        <w:spacing w:after="0" w:line="240" w:lineRule="auto"/>
        <w:ind w:left="5245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Заварохина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Наталья Вадимовна</w:t>
      </w:r>
      <w:r w:rsidR="00A10EE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A10EE1" w:rsidRDefault="00027121" w:rsidP="00A10EE1">
      <w:pPr>
        <w:spacing w:after="0" w:line="240" w:lineRule="auto"/>
        <w:ind w:left="5245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10EE1">
        <w:rPr>
          <w:rFonts w:ascii="Times New Roman" w:eastAsia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высшей квалификационной категории</w:t>
      </w:r>
    </w:p>
    <w:p w:rsidR="00A10EE1" w:rsidRDefault="00A10EE1" w:rsidP="00A10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18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18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18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18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18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18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121" w:rsidRDefault="00027121" w:rsidP="00027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Полевской, 2021год</w:t>
      </w:r>
    </w:p>
    <w:p w:rsidR="00027121" w:rsidRPr="00187054" w:rsidRDefault="00027121" w:rsidP="00027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C3D" w:rsidRPr="00096872" w:rsidRDefault="00706C3D" w:rsidP="0009687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Методы и средства оценки результативности </w:t>
      </w:r>
      <w:r w:rsidR="00302324" w:rsidRPr="00096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работы по формированию </w:t>
      </w:r>
      <w:r w:rsidR="00E22C55"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основ финансовой грамотности у детей старшего дошкольного возраста.</w:t>
      </w:r>
    </w:p>
    <w:p w:rsidR="00706C3D" w:rsidRPr="00096872" w:rsidRDefault="00706C3D" w:rsidP="000968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В качестве результатов </w:t>
      </w:r>
      <w:r w:rsidR="00E22C55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работы по формированию основ финансовой грамотности у детей старшего дошкольного возраста 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выступают следующие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показатели: значительная положительная ди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намика знаний, умений и навыков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основ финансовой грамотности детей старшего 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возраста.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Для оценки результативности усвоения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знаний, умений и навыков основ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финансовой грамотности используются следующие методы:</w:t>
      </w:r>
    </w:p>
    <w:p w:rsidR="00706C3D" w:rsidRPr="00096872" w:rsidRDefault="00706C3D" w:rsidP="000968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Наблюдение.</w:t>
      </w:r>
    </w:p>
    <w:p w:rsidR="00706C3D" w:rsidRPr="00096872" w:rsidRDefault="00706C3D" w:rsidP="000968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Беседы.</w:t>
      </w:r>
    </w:p>
    <w:p w:rsidR="00706C3D" w:rsidRPr="00096872" w:rsidRDefault="00706C3D" w:rsidP="000968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Обследование дошкольника (начало, конец учебного года).</w:t>
      </w:r>
    </w:p>
    <w:p w:rsidR="002A37FC" w:rsidRPr="00096872" w:rsidRDefault="00706C3D" w:rsidP="0009687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Итоговое мероприятие (акция, ярмарка и т.д.).</w:t>
      </w:r>
    </w:p>
    <w:p w:rsidR="00187054" w:rsidRDefault="00706C3D" w:rsidP="0018705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диагностического обследования зано</w:t>
      </w:r>
      <w:r w:rsidR="002A37FC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сятся в диагностическую таблицу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уровня знаний, умений и навыков 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основ финансовой грамотности по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следующим критериям:</w:t>
      </w:r>
    </w:p>
    <w:p w:rsidR="00706C3D" w:rsidRPr="00187054" w:rsidRDefault="00187054" w:rsidP="0018705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="00706C3D" w:rsidRPr="00096872">
        <w:rPr>
          <w:rFonts w:ascii="Times New Roman" w:hAnsi="Times New Roman" w:cs="Times New Roman"/>
          <w:b/>
          <w:color w:val="000000"/>
          <w:sz w:val="28"/>
          <w:szCs w:val="28"/>
        </w:rPr>
        <w:t>Старши</w:t>
      </w:r>
      <w:r w:rsidR="002A37FC"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й дошкольный возраст 5 – 6 лет.</w:t>
      </w:r>
    </w:p>
    <w:p w:rsidR="00706C3D" w:rsidRPr="00096872" w:rsidRDefault="00706C3D" w:rsidP="000968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Критерии:</w:t>
      </w:r>
    </w:p>
    <w:p w:rsidR="00706C3D" w:rsidRPr="00096872" w:rsidRDefault="00706C3D" w:rsidP="0009687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понимает и ценит окружающий предм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етный мир (вещественный мир как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результат труда людей);</w:t>
      </w:r>
    </w:p>
    <w:p w:rsidR="00706C3D" w:rsidRPr="00096872" w:rsidRDefault="00706C3D" w:rsidP="0009687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уважает людей, умеющих хорошо 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трудиться и честно зарабатывать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деньги;</w:t>
      </w:r>
    </w:p>
    <w:p w:rsidR="00706C3D" w:rsidRPr="00096872" w:rsidRDefault="00706C3D" w:rsidP="0009687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осознает на доступном уровне взаимо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связь понятий «труд – продукт –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деньги»;</w:t>
      </w:r>
    </w:p>
    <w:p w:rsidR="00706C3D" w:rsidRPr="00096872" w:rsidRDefault="00706C3D" w:rsidP="0009687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знает качества человека – хозяина;</w:t>
      </w:r>
    </w:p>
    <w:p w:rsidR="00891714" w:rsidRPr="00187054" w:rsidRDefault="00706C3D" w:rsidP="0018705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контролируют свои потребности в соответствии с возрастом.</w:t>
      </w:r>
    </w:p>
    <w:p w:rsidR="00891714" w:rsidRPr="00096872" w:rsidRDefault="00706C3D" w:rsidP="00096872">
      <w:pPr>
        <w:pStyle w:val="a4"/>
        <w:spacing w:after="0" w:line="360" w:lineRule="auto"/>
        <w:ind w:left="7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Подготовительная к школе группа 6 – 7 лет.</w:t>
      </w:r>
    </w:p>
    <w:p w:rsidR="00706C3D" w:rsidRPr="00096872" w:rsidRDefault="00706C3D" w:rsidP="00096872">
      <w:pPr>
        <w:pStyle w:val="a4"/>
        <w:spacing w:after="0" w:line="360" w:lineRule="auto"/>
        <w:ind w:left="7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Критерии:</w:t>
      </w:r>
    </w:p>
    <w:p w:rsidR="00706C3D" w:rsidRPr="00096872" w:rsidRDefault="00706C3D" w:rsidP="0009687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знает о новых профессиях, умеет о них рассказать;</w:t>
      </w:r>
    </w:p>
    <w:p w:rsidR="00706C3D" w:rsidRPr="00096872" w:rsidRDefault="00706C3D" w:rsidP="0009687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владеет словарным запасом в области финансирования;</w:t>
      </w:r>
    </w:p>
    <w:p w:rsidR="00706C3D" w:rsidRPr="00096872" w:rsidRDefault="00706C3D" w:rsidP="0009687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проявляет здоровый интерес к деньгам;</w:t>
      </w:r>
    </w:p>
    <w:p w:rsidR="00706C3D" w:rsidRPr="00096872" w:rsidRDefault="00706C3D" w:rsidP="0009687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интересуется социальными явлениям</w:t>
      </w:r>
      <w:r w:rsidR="00891714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и, происходящими в общественной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жизни;</w:t>
      </w:r>
    </w:p>
    <w:p w:rsidR="002A37FC" w:rsidRPr="00096872" w:rsidRDefault="00706C3D" w:rsidP="0009687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сформировано начало экономического мышления.</w:t>
      </w:r>
    </w:p>
    <w:p w:rsidR="00706C3D" w:rsidRPr="00096872" w:rsidRDefault="00E22C55" w:rsidP="00096872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Ожидаемые результаты освоения детьми основ финансовой грамотности по тематическому планированию </w:t>
      </w:r>
    </w:p>
    <w:p w:rsidR="00E22C55" w:rsidRPr="00096872" w:rsidRDefault="00706C3D" w:rsidP="000968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      Качественная характеристика о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жидаемых результатов зависит от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нескольких параметров: регулярное посещ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ение занятий детьми,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эмоциональный отклик и самостоятель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ный интерес ребенка к изучаемым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вопросам и получаемым навыкам, создание условий для реализации задач.</w:t>
      </w:r>
    </w:p>
    <w:p w:rsidR="00706C3D" w:rsidRPr="00096872" w:rsidRDefault="00E22C55" w:rsidP="000968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Обучение</w:t>
      </w:r>
      <w:r w:rsidR="00706C3D" w:rsidRPr="000968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реализуется при условии:</w:t>
      </w:r>
    </w:p>
    <w:p w:rsidR="00706C3D" w:rsidRPr="00096872" w:rsidRDefault="00706C3D" w:rsidP="000968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создания высокого уровня нравственно-трудового воспитания в де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тском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саду;</w:t>
      </w:r>
    </w:p>
    <w:p w:rsidR="00706C3D" w:rsidRPr="00096872" w:rsidRDefault="00706C3D" w:rsidP="000968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соответствующей предметно-прос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транственной развивающей среды: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учебно-дидактические по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собия; литература; иллюстрации;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сюжетно-ролевые и настольно-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печатные игры; игрушки, имеющие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экономическое содержание; внедрения </w:t>
      </w:r>
      <w:r w:rsidR="00E22C55" w:rsidRPr="00096872">
        <w:rPr>
          <w:rFonts w:ascii="Times New Roman" w:hAnsi="Times New Roman" w:cs="Times New Roman"/>
          <w:color w:val="000000"/>
          <w:sz w:val="28"/>
          <w:szCs w:val="28"/>
        </w:rPr>
        <w:t>тематического планирования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род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ителями, с целью их поддержки и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помощи;</w:t>
      </w:r>
    </w:p>
    <w:p w:rsidR="00706C3D" w:rsidRPr="00096872" w:rsidRDefault="00706C3D" w:rsidP="000968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качественный подбор и чтение худож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ественной литературы: рассказов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экономического содержания, фольклора, сказок;</w:t>
      </w:r>
    </w:p>
    <w:p w:rsidR="00706C3D" w:rsidRPr="00096872" w:rsidRDefault="00706C3D" w:rsidP="000968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решения логических и арифметических задач, за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дач – шуток,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проблемных ситуаций, кроссвордов;</w:t>
      </w:r>
    </w:p>
    <w:p w:rsidR="00706C3D" w:rsidRPr="00096872" w:rsidRDefault="00706C3D" w:rsidP="0009687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создание зоны «экономического игр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ового пространства» с подборкой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литературы, игр экономического содержания и др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угого дидактического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материала.</w:t>
      </w:r>
    </w:p>
    <w:p w:rsidR="00706C3D" w:rsidRPr="00096872" w:rsidRDefault="00706C3D" w:rsidP="0009687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96872" w:rsidRPr="00096872">
        <w:rPr>
          <w:rFonts w:ascii="Times New Roman" w:hAnsi="Times New Roman" w:cs="Times New Roman"/>
          <w:color w:val="000000"/>
          <w:sz w:val="28"/>
          <w:szCs w:val="28"/>
        </w:rPr>
        <w:t>Освоение детьми всего курса обучения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продвижение детей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развитии основ финансовой грамотности, 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начала экономического мышления,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психических функций, формиро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вание познавательных интересов,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коммуникативных умений, нравственных качеств личности.</w:t>
      </w:r>
    </w:p>
    <w:p w:rsidR="00706C3D" w:rsidRPr="00096872" w:rsidRDefault="00706C3D" w:rsidP="00096872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У детей сформируются следующие знания, умения, навыки.</w:t>
      </w:r>
    </w:p>
    <w:p w:rsidR="00706C3D" w:rsidRPr="00096872" w:rsidRDefault="00706C3D" w:rsidP="0009687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Ожидаемый результат (старший дошкольный возраст 5 – 6 лет):</w:t>
      </w:r>
    </w:p>
    <w:p w:rsidR="00706C3D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дети понимают и ценят окружающ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ий предметный мир (вещественный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мир как результат труда людей);</w:t>
      </w:r>
    </w:p>
    <w:p w:rsidR="00706C3D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уважают людей, умеющих хорошо 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трудиться и честно зарабатывать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деньги;</w:t>
      </w:r>
    </w:p>
    <w:p w:rsidR="00706C3D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осознают на доступном им уровне взаимосвязь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понятий «труд – продукт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– деньги» и то,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что стоимость продукта зависит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от его качества;</w:t>
      </w:r>
    </w:p>
    <w:p w:rsidR="00706C3D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видят красоту человеческого творения;</w:t>
      </w:r>
    </w:p>
    <w:p w:rsidR="00706C3D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6872">
        <w:rPr>
          <w:rFonts w:ascii="Times New Roman" w:hAnsi="Times New Roman" w:cs="Times New Roman"/>
          <w:color w:val="000000"/>
          <w:sz w:val="28"/>
          <w:szCs w:val="28"/>
        </w:rPr>
        <w:t>признают авторитетными качества че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ловека – хозяина: бережливость,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расчѐтливость, экономность, трудолюбие, но одновременно и щедро</w:t>
      </w:r>
      <w:r w:rsidR="00387F60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сть,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благородство, честность, умение сопереживать, милосердие (примеры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br/>
        <w:t>меценатства, материальной взаимопомощи, поддержки и т.п.);</w:t>
      </w:r>
      <w:proofErr w:type="gramEnd"/>
    </w:p>
    <w:p w:rsidR="00706C3D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ведут себя правильно в реальных жизненных ситуациях;</w:t>
      </w:r>
    </w:p>
    <w:p w:rsidR="00096872" w:rsidRPr="00096872" w:rsidRDefault="00706C3D" w:rsidP="0009687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контролируют свои потребности в соответствии с возрастом.</w:t>
      </w:r>
    </w:p>
    <w:p w:rsidR="00706C3D" w:rsidRPr="00096872" w:rsidRDefault="00096872" w:rsidP="00096872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706C3D" w:rsidRPr="00096872">
        <w:rPr>
          <w:rFonts w:ascii="Times New Roman" w:hAnsi="Times New Roman" w:cs="Times New Roman"/>
          <w:b/>
          <w:color w:val="000000"/>
          <w:sz w:val="28"/>
          <w:szCs w:val="28"/>
        </w:rPr>
        <w:t>Ожидаемый результат (подготовительная к школе группа 6 – 7 лет):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дети имеют сформирован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ные основные понятия финансовой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грамотности, приближенные знания к реа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льной действительности, то есть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формируется начало экономического мышления;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интересуются социальными явлениями, п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роисходящими в общественной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жизни;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знают о новых профессиях, умеют рассказывать о них;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владеют обогащенным словарным зап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асом, который связан с областью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финансирования, начальной экономико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й, трудовой деятельностью людей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современных профессий;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приобретают такие качества, как умение честно выигрывать, соревноваться, радоваться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 успехам товарищей, проигрывать и не бояться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проигрыша;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проявляют коммуникативные со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циальные навыки: общительность,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чувство собственного достоинства, ответ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стремление доводить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начатое дело до конца;</w:t>
      </w:r>
    </w:p>
    <w:p w:rsidR="00706C3D" w:rsidRPr="00096872" w:rsidRDefault="00706C3D" w:rsidP="000968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проявляют здоровый интерес к деньга</w:t>
      </w:r>
      <w:r w:rsidR="004B540E" w:rsidRPr="00096872">
        <w:rPr>
          <w:rFonts w:ascii="Times New Roman" w:hAnsi="Times New Roman" w:cs="Times New Roman"/>
          <w:color w:val="000000"/>
          <w:sz w:val="28"/>
          <w:szCs w:val="28"/>
        </w:rPr>
        <w:t xml:space="preserve">м, осознают правила их честного </w:t>
      </w:r>
      <w:r w:rsidRPr="00096872">
        <w:rPr>
          <w:rFonts w:ascii="Times New Roman" w:hAnsi="Times New Roman" w:cs="Times New Roman"/>
          <w:color w:val="000000"/>
          <w:sz w:val="28"/>
          <w:szCs w:val="28"/>
        </w:rPr>
        <w:t>приобретения, взаимосвязи понятий «</w:t>
      </w:r>
      <w:proofErr w:type="gramStart"/>
      <w:r w:rsidRPr="00096872">
        <w:rPr>
          <w:rFonts w:ascii="Times New Roman" w:hAnsi="Times New Roman" w:cs="Times New Roman"/>
          <w:color w:val="000000"/>
          <w:sz w:val="28"/>
          <w:szCs w:val="28"/>
        </w:rPr>
        <w:t>труд-деньги</w:t>
      </w:r>
      <w:proofErr w:type="gramEnd"/>
      <w:r w:rsidRPr="00096872">
        <w:rPr>
          <w:rFonts w:ascii="Times New Roman" w:hAnsi="Times New Roman" w:cs="Times New Roman"/>
          <w:color w:val="000000"/>
          <w:sz w:val="28"/>
          <w:szCs w:val="28"/>
        </w:rPr>
        <w:t>», понимание факта купли-продажи.</w:t>
      </w:r>
    </w:p>
    <w:p w:rsidR="00A3608F" w:rsidRPr="00096872" w:rsidRDefault="001279DB" w:rsidP="00096872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3608F"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наличию и совокупности показателей, которые соответствуют представленным критериям, можно судить об уровнях экономической воспитанности: </w:t>
      </w:r>
      <w:r w:rsidR="00A3608F" w:rsidRPr="000968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высоком, среднем и низком.</w:t>
      </w:r>
    </w:p>
    <w:p w:rsidR="00A3608F" w:rsidRPr="00096872" w:rsidRDefault="00A3608F" w:rsidP="00096872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7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Высокий уровень:</w:t>
      </w:r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могут объяснить элементарный смысл экономических понятий, проявляют ярко выраженный и устойчивый интерес к труду родителей, имеют представление о работе родителей, употребляют экономические слова и словосочетания; находятся в позиции активных участников событий, способны отразить полученные знания в играх; готовы к общению </w:t>
      </w:r>
      <w:proofErr w:type="gramStart"/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задают множество вопросов и самостоятельно пытаются найти ответы на них; своевременно выполняют поручения, способны контролировать свои действия, оценивать результаты деятельности; стремятся и умеют проявлять инициативу, энергично выполняют поручения, доводят начатое дело до конца.</w:t>
      </w:r>
    </w:p>
    <w:p w:rsidR="00A3608F" w:rsidRPr="00096872" w:rsidRDefault="00A3608F" w:rsidP="00096872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9687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Средний уровень:</w:t>
      </w:r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имеют представление об экономических понятиях, но не всегда могут объяснить их; у них наблюдается неустойчивый интерес к потребностям своей семьи, труду родителей; имеющиеся у них знания нечеткие, </w:t>
      </w:r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поверхностные; имеют достаточно представлений об окружающем мире, но не умеют использовать имеющиеся знания; под руководством взрослого умеют организовывать свою деятельность, своевременно выполняют поручения;</w:t>
      </w:r>
      <w:proofErr w:type="gramEnd"/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добросовестно относятся к материальным ценностям, но большую заботу проявляют лишь к вещам личного пользования; порученную работу выполняют вовремя и добросовестно только под руководством взрослого; не всегда активны, но способны проявлять упорство в достижении цели.</w:t>
      </w:r>
    </w:p>
    <w:p w:rsidR="00A3608F" w:rsidRPr="00096872" w:rsidRDefault="001279DB" w:rsidP="00096872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9687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Низкий уровень:</w:t>
      </w:r>
      <w:r w:rsidR="00A3608F"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не могут объяснить смысла экономических понятий, не проявляют интереса к потребностям своей семьи, труду родителей, окружающим явлениям современного общества, не употребляют в речи экономические слова; не проявляют интереса к продуктивной деятельности, ведут себя как посторонние наблюдатели; не доводят начатое дело до конца, быстро теряют интерес к труду и оставляют работу, возвращаясь к игре;</w:t>
      </w:r>
      <w:proofErr w:type="gramEnd"/>
      <w:r w:rsidR="00A3608F"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склонны к бережному отношению к личной и общественной собственности; при выполнении работы не проявляют какой-либо заинтересованности в ее результате; безответственны, безынициативны, не проявляют упорства в достижении цели.</w:t>
      </w:r>
    </w:p>
    <w:p w:rsidR="00A3608F" w:rsidRDefault="00A3608F" w:rsidP="00096872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экономических знаний определялся с учетом</w:t>
      </w:r>
      <w:r w:rsidR="001279DB"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успешности выполнения всех </w:t>
      </w:r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 По успешности выполнения заданий судилось об уровне экономических знаний по трехбалльной шкале: 3 - </w:t>
      </w:r>
      <w:proofErr w:type="gramStart"/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</w:t>
      </w:r>
      <w:proofErr w:type="gramEnd"/>
      <w:r w:rsidRPr="0009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2 - средний, 1 - низкий.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Методика проведения мониторинга по </w:t>
      </w:r>
      <w:r w:rsidRPr="005A32D6">
        <w:rPr>
          <w:b/>
          <w:bCs/>
          <w:color w:val="000000"/>
          <w:sz w:val="28"/>
          <w:szCs w:val="28"/>
        </w:rPr>
        <w:t>экономическому</w:t>
      </w:r>
      <w:r>
        <w:rPr>
          <w:b/>
          <w:bCs/>
          <w:color w:val="000000"/>
          <w:sz w:val="28"/>
          <w:szCs w:val="28"/>
        </w:rPr>
        <w:t xml:space="preserve"> воспитанию старших дошкольников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Перестройка социально-экономической жизни, попытки перехода к рыночной экономике потребовали экономических знаний, соответствующей экономической культуры. Это поставило человека перед необходимостью обладать экономическим мышлением, деловыми качествами, способностью к предпринимательству. 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общества сделали проблему экономического воспитания актуальной и применительно к дошкольному возрасту, поскольку ребенок с малых лет соприкасается с такими экономическими категориями, как труд, вещи, стоимость, деньги.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Чтобы восполнить этот пробел, необходимо дать элементарные знания об экономике на всех уровнях образования и создать соответствующие учебные пособия.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советские времена ребенок мог знать о наличии денег, например, в жизни вообще, об отсутствии их ему сообщалось фразой «…не куплю, нет денег», его редко посвящали в то, как решаются денежные проблемы. Он также знал, что ему хочется иметь ту или иную игрушку или лакомство и что его желание почти всегда удовлетворялось, но не знал, за счет чего это осуществилось. Он знал, что достаток в семье обеспечивается старшими, но не догадывался, что и он может помочь своей семье стать богаче. Он многое знал, но и о многом не догадывался - не было в этом необходимости.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Независимо от того, занимается дошкольное учреждение экономическим воспитанием или нет, ребенок черпает некоторую информацию из окружающего мира, но она остается лишь информацией, а задача воспитателя и родителей сделать ее инструментом для использования.</w:t>
      </w:r>
    </w:p>
    <w:p w:rsidR="00752B0B" w:rsidRDefault="00752B0B" w:rsidP="005A32D6">
      <w:pPr>
        <w:pStyle w:val="a5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A32D6">
        <w:rPr>
          <w:color w:val="000000"/>
          <w:sz w:val="28"/>
          <w:szCs w:val="28"/>
        </w:rPr>
        <w:t xml:space="preserve">С целью разработки перспективы работы с дошкольниками по экономическому развитию, и определения уровня </w:t>
      </w:r>
      <w:proofErr w:type="spellStart"/>
      <w:r w:rsidRPr="005A32D6">
        <w:rPr>
          <w:color w:val="000000"/>
          <w:sz w:val="28"/>
          <w:szCs w:val="28"/>
        </w:rPr>
        <w:t>сформированности</w:t>
      </w:r>
      <w:proofErr w:type="spellEnd"/>
      <w:r w:rsidRPr="005A32D6">
        <w:rPr>
          <w:color w:val="000000"/>
          <w:sz w:val="28"/>
          <w:szCs w:val="28"/>
        </w:rPr>
        <w:t xml:space="preserve"> экономической культуры у детей два раза в год проводится </w:t>
      </w:r>
      <w:proofErr w:type="gramStart"/>
      <w:r w:rsidRPr="005A32D6">
        <w:rPr>
          <w:color w:val="000000"/>
          <w:sz w:val="28"/>
          <w:szCs w:val="28"/>
        </w:rPr>
        <w:t>мониторинг</w:t>
      </w:r>
      <w:proofErr w:type="gramEnd"/>
      <w:r w:rsidRPr="005A32D6">
        <w:rPr>
          <w:color w:val="000000"/>
          <w:sz w:val="28"/>
          <w:szCs w:val="28"/>
        </w:rPr>
        <w:t xml:space="preserve"> составленный на основе программ экономического воспитания детей А.Д. Шатовой </w:t>
      </w:r>
      <w:r w:rsidRPr="005A32D6">
        <w:rPr>
          <w:i/>
          <w:color w:val="000000"/>
          <w:sz w:val="28"/>
          <w:szCs w:val="28"/>
        </w:rPr>
        <w:t>«Дошкольник и… экономика»</w:t>
      </w:r>
      <w:r w:rsidRPr="005A32D6">
        <w:rPr>
          <w:color w:val="000000"/>
          <w:sz w:val="28"/>
          <w:szCs w:val="28"/>
        </w:rPr>
        <w:t xml:space="preserve"> и Е.А. </w:t>
      </w:r>
      <w:proofErr w:type="spellStart"/>
      <w:r w:rsidRPr="005A32D6">
        <w:rPr>
          <w:color w:val="000000"/>
          <w:sz w:val="28"/>
          <w:szCs w:val="28"/>
        </w:rPr>
        <w:t>Курак</w:t>
      </w:r>
      <w:proofErr w:type="spellEnd"/>
      <w:r w:rsidRPr="005A32D6">
        <w:rPr>
          <w:color w:val="000000"/>
          <w:sz w:val="28"/>
          <w:szCs w:val="28"/>
        </w:rPr>
        <w:t xml:space="preserve">  </w:t>
      </w:r>
      <w:r w:rsidRPr="005A32D6">
        <w:rPr>
          <w:i/>
          <w:color w:val="000000"/>
          <w:sz w:val="28"/>
          <w:szCs w:val="28"/>
        </w:rPr>
        <w:t>«Экономическое воспитание дошкольников».</w:t>
      </w:r>
    </w:p>
    <w:p w:rsidR="00752B0B" w:rsidRDefault="00752B0B" w:rsidP="003365D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Мониторинг разделен на четыре группы заданий, каждое из четырех заданий состоят из 3 более мелких заданий: первое - загадки по экономике, разделенные по областям, второе - вопросы определенной области экономических знаний, третье - проблемная ситуация. С каждым ребенком работа проводится индивидуально и по мере успешности ответов на задания, определяется уровень экономической воспитанности.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1.</w:t>
      </w:r>
      <w:r>
        <w:rPr>
          <w:color w:val="000000"/>
          <w:sz w:val="28"/>
          <w:szCs w:val="28"/>
        </w:rPr>
        <w:t> Цель: Определить уровень знаний о потребностях человека, животных, растений.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Загадки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752B0B" w:rsidSect="003365D6"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Всё, что в жизни продаётся,</w:t>
      </w:r>
      <w:r>
        <w:rPr>
          <w:color w:val="000000"/>
          <w:sz w:val="28"/>
          <w:szCs w:val="28"/>
        </w:rPr>
        <w:br/>
        <w:t>Одинаково зовётся:</w:t>
      </w:r>
      <w:r>
        <w:rPr>
          <w:color w:val="000000"/>
          <w:sz w:val="28"/>
          <w:szCs w:val="28"/>
        </w:rPr>
        <w:br/>
        <w:t>И крупа, и самовар</w:t>
      </w:r>
      <w:proofErr w:type="gramStart"/>
      <w:r>
        <w:rPr>
          <w:color w:val="000000"/>
          <w:sz w:val="28"/>
          <w:szCs w:val="28"/>
        </w:rPr>
        <w:br/>
        <w:t>Н</w:t>
      </w:r>
      <w:proofErr w:type="gramEnd"/>
      <w:r>
        <w:rPr>
          <w:color w:val="000000"/>
          <w:sz w:val="28"/>
          <w:szCs w:val="28"/>
        </w:rPr>
        <w:t>азываются ... (Товар)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 паровоз, не пароход,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из трубы дым идёт,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бруса </w:t>
      </w:r>
      <w:proofErr w:type="gramStart"/>
      <w:r>
        <w:rPr>
          <w:color w:val="000000"/>
          <w:sz w:val="28"/>
          <w:szCs w:val="28"/>
        </w:rPr>
        <w:t>деревянный</w:t>
      </w:r>
      <w:proofErr w:type="gramEnd"/>
      <w:r>
        <w:rPr>
          <w:color w:val="000000"/>
          <w:sz w:val="28"/>
          <w:szCs w:val="28"/>
        </w:rPr>
        <w:t>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Уютный, тёплый, славный! (Дом)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752B0B" w:rsidSect="003365D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 мылом чистою водой</w:t>
      </w:r>
      <w:r>
        <w:rPr>
          <w:color w:val="000000"/>
          <w:sz w:val="28"/>
          <w:szCs w:val="28"/>
        </w:rPr>
        <w:br/>
        <w:t xml:space="preserve">Руки </w:t>
      </w:r>
      <w:proofErr w:type="gramStart"/>
      <w:r>
        <w:rPr>
          <w:color w:val="000000"/>
          <w:sz w:val="28"/>
          <w:szCs w:val="28"/>
        </w:rPr>
        <w:t>мой</w:t>
      </w:r>
      <w:proofErr w:type="gramEnd"/>
      <w:r>
        <w:rPr>
          <w:color w:val="000000"/>
          <w:sz w:val="28"/>
          <w:szCs w:val="28"/>
        </w:rPr>
        <w:t xml:space="preserve"> перед… (едой)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Без него плачемся,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появится,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  <w:sectPr w:rsidR="00752B0B" w:rsidSect="003365D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</w:rPr>
        <w:t>от него прячемся. (Солнышко)</w:t>
      </w:r>
      <w:r>
        <w:rPr>
          <w:color w:val="000000"/>
          <w:sz w:val="28"/>
          <w:szCs w:val="28"/>
        </w:rPr>
        <w:br/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1.2.</w:t>
      </w:r>
      <w:r>
        <w:rPr>
          <w:b/>
          <w:color w:val="000000"/>
          <w:sz w:val="28"/>
          <w:szCs w:val="28"/>
        </w:rPr>
        <w:t> Вопросы</w:t>
      </w:r>
    </w:p>
    <w:p w:rsidR="00752B0B" w:rsidRDefault="00752B0B" w:rsidP="00BB6151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каждого из нас разные желания. Но вместе с желаниями у каждого человека, животного</w:t>
      </w:r>
      <w:r w:rsidR="00BB61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растения есть свои потребности.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-Что означает это слово потребности? </w:t>
      </w:r>
      <w:r>
        <w:rPr>
          <w:i/>
          <w:color w:val="000000"/>
          <w:sz w:val="28"/>
          <w:szCs w:val="28"/>
        </w:rPr>
        <w:t>(То, что необходимо человеку в жизни, без чего ему будет плохо);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Подумай и назови свои потребности, то без чего ты не сможешь жить </w:t>
      </w:r>
      <w:r>
        <w:rPr>
          <w:i/>
          <w:color w:val="000000"/>
          <w:sz w:val="28"/>
          <w:szCs w:val="28"/>
        </w:rPr>
        <w:t>(пища, солнце, воздух, тепло, одежда, игрушки);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-Какие потребности имеются у животных? </w:t>
      </w:r>
      <w:r>
        <w:rPr>
          <w:i/>
          <w:color w:val="000000"/>
          <w:sz w:val="28"/>
          <w:szCs w:val="28"/>
        </w:rPr>
        <w:t xml:space="preserve">(пища, тепло, жилище, воздух). </w:t>
      </w:r>
      <w:r>
        <w:rPr>
          <w:color w:val="000000"/>
          <w:sz w:val="28"/>
          <w:szCs w:val="28"/>
        </w:rPr>
        <w:t>А какие потребности у растений?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Проблемная ситуация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Проследи, какие изменения произойдут с человеком, растением, </w:t>
      </w:r>
      <w:proofErr w:type="gramStart"/>
      <w:r>
        <w:rPr>
          <w:color w:val="000000"/>
          <w:sz w:val="28"/>
          <w:szCs w:val="28"/>
        </w:rPr>
        <w:t>животным</w:t>
      </w:r>
      <w:proofErr w:type="gramEnd"/>
      <w:r>
        <w:rPr>
          <w:color w:val="000000"/>
          <w:sz w:val="28"/>
          <w:szCs w:val="28"/>
        </w:rPr>
        <w:t xml:space="preserve"> если их переселить: человека в лес, животное в жилище человека, а растения рассадить на камнях? Какой можно сделать вывод? </w:t>
      </w:r>
      <w:r>
        <w:rPr>
          <w:i/>
          <w:color w:val="000000"/>
          <w:sz w:val="28"/>
          <w:szCs w:val="28"/>
        </w:rPr>
        <w:t>(Что у человека, у растений и животных, у каждого свои потребности)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2.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Определить уровень знаний о природных и капитальных ресурсах; о производителях товаров и услуг.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Загадки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  <w:sectPr w:rsidR="00752B0B" w:rsidSect="003365D6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Он большой, густой, зелёный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Представляет целый дом</w:t>
      </w:r>
      <w:proofErr w:type="gramStart"/>
      <w:r>
        <w:rPr>
          <w:color w:val="000000"/>
          <w:sz w:val="28"/>
          <w:szCs w:val="28"/>
        </w:rPr>
        <w:br/>
        <w:t>В</w:t>
      </w:r>
      <w:proofErr w:type="gramEnd"/>
      <w:r>
        <w:rPr>
          <w:color w:val="000000"/>
          <w:sz w:val="28"/>
          <w:szCs w:val="28"/>
        </w:rPr>
        <w:t xml:space="preserve"> нём найдут приют и птицы</w:t>
      </w:r>
      <w:r>
        <w:rPr>
          <w:color w:val="000000"/>
          <w:sz w:val="28"/>
          <w:szCs w:val="28"/>
        </w:rPr>
        <w:br/>
        <w:t>Зайки, волки, кабаны… (Лес)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чего не может мама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Ни готовить, ни стирать,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чего, мы скажем прямо,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Человеку умирать?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лился дождик с неба,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росли колосья хлеба,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плыли корабли —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Жить нельзя нам </w:t>
      </w:r>
      <w:proofErr w:type="gramStart"/>
      <w:r>
        <w:rPr>
          <w:color w:val="000000"/>
          <w:sz w:val="28"/>
          <w:szCs w:val="28"/>
        </w:rPr>
        <w:t>без</w:t>
      </w:r>
      <w:proofErr w:type="gramEnd"/>
      <w:r>
        <w:rPr>
          <w:color w:val="000000"/>
          <w:sz w:val="28"/>
          <w:szCs w:val="28"/>
        </w:rPr>
        <w:t xml:space="preserve"> ... (Вода)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Камни, почву раздробил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Специальный бур -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земли фонтан забил,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Маслянист и бур.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Та, что есть в фонтане этом,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Всем </w:t>
      </w:r>
      <w:proofErr w:type="gramStart"/>
      <w:r>
        <w:rPr>
          <w:color w:val="000000"/>
          <w:sz w:val="28"/>
          <w:szCs w:val="28"/>
        </w:rPr>
        <w:t>нужна</w:t>
      </w:r>
      <w:proofErr w:type="gramEnd"/>
      <w:r>
        <w:rPr>
          <w:color w:val="000000"/>
          <w:sz w:val="28"/>
          <w:szCs w:val="28"/>
        </w:rPr>
        <w:t xml:space="preserve"> зимой и летом.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ней потом найдут бензин,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мазут, и керосин. (Нефть)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  <w:sectPr w:rsidR="00752B0B" w:rsidSect="003365D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кухне у мамы – помощник отличный.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</w:t>
      </w:r>
      <w:proofErr w:type="gramStart"/>
      <w:r>
        <w:rPr>
          <w:color w:val="000000"/>
          <w:sz w:val="28"/>
          <w:szCs w:val="28"/>
        </w:rPr>
        <w:t>синим цветком расцветает</w:t>
      </w:r>
      <w:proofErr w:type="gramEnd"/>
      <w:r>
        <w:rPr>
          <w:color w:val="000000"/>
          <w:sz w:val="28"/>
          <w:szCs w:val="28"/>
        </w:rPr>
        <w:t xml:space="preserve"> от  спички (Газ)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</w:t>
      </w:r>
      <w:r>
        <w:rPr>
          <w:b/>
          <w:color w:val="000000"/>
          <w:sz w:val="28"/>
          <w:szCs w:val="28"/>
        </w:rPr>
        <w:t> Вопросы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 в общем можно назвать газ, воду, лес (Природные богатства)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Какие природные богатства ты знаешь? </w:t>
      </w:r>
      <w:r w:rsidR="00BE60AB">
        <w:rPr>
          <w:color w:val="000000"/>
          <w:sz w:val="28"/>
          <w:szCs w:val="28"/>
        </w:rPr>
        <w:t>(Уголь, мрамор, золото, алмазы)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ты думаешь, откуда берутся продукты питания, игрушки, одежда, инструменты? (Из магазина)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откуда они появляются в магазине? (Из природы - лес, море, поле)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-Люди</w:t>
      </w:r>
      <w:r w:rsidR="00BE60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каких профессий, по-твоему, производят товары? (Садовод, швея, столяр, обувщик, пекарь</w:t>
      </w:r>
      <w:r w:rsidR="00BE60AB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какими инструментами пользуются люди, производящие товары? (Тяпка, лопата, молоток, станок, печь</w:t>
      </w:r>
      <w:r w:rsidR="00BE60AB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> Проблемная ситуация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Тебе надо построить высокий, крепкий надежный дом. Какие материалы, инструменты, транспорт ты подготовишь для работы?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3.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Определить уровень знаний о деньгах, рынке и цене.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</w:t>
      </w:r>
      <w:r>
        <w:rPr>
          <w:b/>
          <w:color w:val="000000"/>
          <w:sz w:val="28"/>
          <w:szCs w:val="28"/>
        </w:rPr>
        <w:t> Загадки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752B0B" w:rsidSect="003365D6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Чтоб продукты потреблять,</w:t>
      </w:r>
      <w:r>
        <w:rPr>
          <w:color w:val="000000"/>
          <w:sz w:val="28"/>
          <w:szCs w:val="28"/>
        </w:rPr>
        <w:br/>
        <w:t>В платьях модных щеголять,</w:t>
      </w:r>
      <w:r>
        <w:rPr>
          <w:color w:val="000000"/>
          <w:sz w:val="28"/>
          <w:szCs w:val="28"/>
        </w:rPr>
        <w:br/>
        <w:t xml:space="preserve">Чтобы вкусно </w:t>
      </w:r>
      <w:proofErr w:type="gramStart"/>
      <w:r>
        <w:rPr>
          <w:color w:val="000000"/>
          <w:sz w:val="28"/>
          <w:szCs w:val="28"/>
        </w:rPr>
        <w:t>есть</w:t>
      </w:r>
      <w:proofErr w:type="gramEnd"/>
      <w:r>
        <w:rPr>
          <w:color w:val="000000"/>
          <w:sz w:val="28"/>
          <w:szCs w:val="28"/>
        </w:rPr>
        <w:t xml:space="preserve"> и пить,</w:t>
      </w:r>
      <w:r>
        <w:rPr>
          <w:color w:val="000000"/>
          <w:sz w:val="28"/>
          <w:szCs w:val="28"/>
        </w:rPr>
        <w:br/>
        <w:t>Нужно все это …</w:t>
      </w:r>
      <w:r>
        <w:rPr>
          <w:color w:val="000000"/>
          <w:sz w:val="28"/>
          <w:szCs w:val="28"/>
        </w:rPr>
        <w:br/>
        <w:t>(Купить)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товаре быть должна Обязательно… (Цена)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Говорят про меня: Деревянный я.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неправда, я - железный,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тяжёлый, полновесный. (Рубль)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врачу, и акробату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Выдают за труд … (Зарплату)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  <w:sectPr w:rsidR="00752B0B" w:rsidSect="003365D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3.2.</w:t>
      </w:r>
      <w:r>
        <w:rPr>
          <w:b/>
          <w:color w:val="000000"/>
          <w:sz w:val="28"/>
          <w:szCs w:val="28"/>
        </w:rPr>
        <w:t> Вопросы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что покупают товары в магазине? </w:t>
      </w:r>
      <w:r>
        <w:rPr>
          <w:i/>
          <w:color w:val="000000"/>
          <w:sz w:val="28"/>
          <w:szCs w:val="28"/>
        </w:rPr>
        <w:t>(На деньги)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ты думаешь, зачем еще нужны деньги? (</w:t>
      </w:r>
      <w:r>
        <w:rPr>
          <w:i/>
          <w:color w:val="000000"/>
          <w:sz w:val="28"/>
          <w:szCs w:val="28"/>
        </w:rPr>
        <w:t>Покупать еду;  красиво одеваться, оплачивать за квартиру, выезжать в отпуск)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определить, сколько денег нужно дать продавцу? </w:t>
      </w:r>
      <w:r>
        <w:rPr>
          <w:i/>
          <w:color w:val="000000"/>
          <w:sz w:val="28"/>
          <w:szCs w:val="28"/>
        </w:rPr>
        <w:t>(У товара есть цена)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Проблемная ситуация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ты думаешь, чем ниже цена, тем товар становится хуже или лучше по качеству? Подумай почему. </w:t>
      </w:r>
      <w:r>
        <w:rPr>
          <w:i/>
          <w:color w:val="000000"/>
          <w:sz w:val="28"/>
          <w:szCs w:val="28"/>
        </w:rPr>
        <w:t>(Хуже, потому что, чтобы производить хороший товар, нужны хорошие материалы и оборудование, которые дорого стоят)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4.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Определить уровень знаний о рекламе.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> Загадки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ребёнка нет без мамы,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Сбыта</w:t>
      </w:r>
      <w:proofErr w:type="gramEnd"/>
      <w:r>
        <w:rPr>
          <w:color w:val="000000"/>
          <w:sz w:val="28"/>
          <w:szCs w:val="28"/>
        </w:rPr>
        <w:t xml:space="preserve"> нету без… </w:t>
      </w:r>
      <w:r w:rsidRPr="00DA0E42">
        <w:rPr>
          <w:i/>
          <w:color w:val="000000"/>
          <w:sz w:val="28"/>
          <w:szCs w:val="28"/>
        </w:rPr>
        <w:t>(Рекламы)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Яркой краской привлекает,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покупать нас заставляет. </w:t>
      </w:r>
      <w:r w:rsidRPr="00DA0E42">
        <w:rPr>
          <w:i/>
          <w:color w:val="000000"/>
          <w:sz w:val="28"/>
          <w:szCs w:val="28"/>
        </w:rPr>
        <w:t>(Рекламный плакат)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Прохожу мимо витрины,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стоит там человек,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Говорит он так красиво,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же этот человек? </w:t>
      </w:r>
      <w:r w:rsidRPr="00DA0E42">
        <w:rPr>
          <w:i/>
          <w:color w:val="000000"/>
          <w:sz w:val="28"/>
          <w:szCs w:val="28"/>
        </w:rPr>
        <w:t>(Рекламный агент)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4.2. Вопросы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Ты знаешь, что такое реклама? Ты видел рекламу? (Да) - Как ты думаешь, зачем людям нужна реклама? </w:t>
      </w:r>
      <w:r>
        <w:rPr>
          <w:i/>
          <w:color w:val="000000"/>
          <w:sz w:val="28"/>
          <w:szCs w:val="28"/>
        </w:rPr>
        <w:t>(Чтобы люди узнавали, что появляются новые товары, какие они разные)</w:t>
      </w:r>
      <w:r>
        <w:rPr>
          <w:color w:val="000000"/>
          <w:sz w:val="28"/>
          <w:szCs w:val="28"/>
        </w:rPr>
        <w:t xml:space="preserve"> Как ты считаешь, кому больше нужна реклама: тому, кто ее дает, или кто ее смотрит? Почему? </w:t>
      </w:r>
      <w:r>
        <w:rPr>
          <w:i/>
          <w:color w:val="000000"/>
          <w:sz w:val="28"/>
          <w:szCs w:val="28"/>
        </w:rPr>
        <w:t>(Тому, кто ее дает, чтобы люди смотрели рекламу и товар покупали)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4.3. Проблемная ситуация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Представь любой товар. Попытайся мне его прорекламировать так, чтобы мне захотелось его купить у тебя.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Литература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Курак</w:t>
      </w:r>
      <w:proofErr w:type="spellEnd"/>
      <w:r>
        <w:rPr>
          <w:color w:val="000000"/>
          <w:sz w:val="28"/>
          <w:szCs w:val="28"/>
        </w:rPr>
        <w:t xml:space="preserve">, Е. А. Экономическое воспитание дошкольников / Е. А. </w:t>
      </w:r>
      <w:proofErr w:type="spellStart"/>
      <w:r>
        <w:rPr>
          <w:color w:val="000000"/>
          <w:sz w:val="28"/>
          <w:szCs w:val="28"/>
        </w:rPr>
        <w:t>Курак</w:t>
      </w:r>
      <w:proofErr w:type="spellEnd"/>
      <w:r>
        <w:rPr>
          <w:color w:val="000000"/>
          <w:sz w:val="28"/>
          <w:szCs w:val="28"/>
        </w:rPr>
        <w:t xml:space="preserve">. – М.: СФЕРА, 2002. – 80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752B0B" w:rsidRDefault="00752B0B" w:rsidP="00752B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Шатова, А. Д. Дошкольник и</w:t>
      </w:r>
      <w:r>
        <w:rPr>
          <w:b/>
          <w:bCs/>
          <w:color w:val="111111"/>
          <w:sz w:val="28"/>
          <w:szCs w:val="28"/>
        </w:rPr>
        <w:t>. </w:t>
      </w:r>
      <w:r>
        <w:rPr>
          <w:color w:val="111111"/>
          <w:sz w:val="28"/>
          <w:szCs w:val="28"/>
        </w:rPr>
        <w:t>экономика / А</w:t>
      </w:r>
      <w:r>
        <w:rPr>
          <w:b/>
          <w:bCs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 Д. Шатова. Программа. – М. Просвещение, 2005. – 112с.</w:t>
      </w:r>
    </w:p>
    <w:p w:rsidR="00752B0B" w:rsidRPr="00096872" w:rsidRDefault="00752B0B" w:rsidP="000934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9E5085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F8481E" w:rsidRPr="009E5085" w:rsidRDefault="000A4571" w:rsidP="000271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5085">
        <w:rPr>
          <w:rFonts w:ascii="TimesNewRoman" w:hAnsi="TimesNewRoman"/>
          <w:b/>
          <w:sz w:val="24"/>
          <w:szCs w:val="24"/>
        </w:rPr>
        <w:lastRenderedPageBreak/>
        <w:t>ДИАГНОСТИЧЕСКАЯ ТАБЛИЦА УРОВНЯ ЗНАНИЙ ОСНОВ ФИНАНСОВОЙ ГРАМОТНОСТИ</w:t>
      </w:r>
      <w:r w:rsidRPr="00F8481E">
        <w:rPr>
          <w:rFonts w:ascii="TimesNewRoman" w:hAnsi="TimesNewRoman"/>
          <w:b/>
          <w:sz w:val="28"/>
          <w:szCs w:val="28"/>
        </w:rPr>
        <w:br/>
      </w:r>
      <w:r w:rsidR="009E5085">
        <w:rPr>
          <w:b/>
          <w:sz w:val="28"/>
          <w:szCs w:val="28"/>
        </w:rPr>
        <w:t xml:space="preserve">    </w:t>
      </w:r>
      <w:r w:rsidR="00027121">
        <w:rPr>
          <w:b/>
          <w:sz w:val="28"/>
          <w:szCs w:val="28"/>
        </w:rPr>
        <w:t xml:space="preserve">        </w:t>
      </w:r>
      <w:r w:rsidR="009E5085">
        <w:rPr>
          <w:b/>
          <w:sz w:val="28"/>
          <w:szCs w:val="28"/>
        </w:rPr>
        <w:t xml:space="preserve"> </w:t>
      </w:r>
      <w:r w:rsidRPr="00F8481E">
        <w:rPr>
          <w:rFonts w:ascii="TimesNewRoman" w:hAnsi="TimesNewRoman"/>
          <w:b/>
          <w:sz w:val="28"/>
          <w:szCs w:val="28"/>
        </w:rPr>
        <w:t>(старший дошкольный возраст 5 – 6 лет)</w:t>
      </w: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2409"/>
        <w:gridCol w:w="993"/>
        <w:gridCol w:w="1134"/>
        <w:gridCol w:w="992"/>
        <w:gridCol w:w="1134"/>
        <w:gridCol w:w="992"/>
        <w:gridCol w:w="1134"/>
        <w:gridCol w:w="992"/>
        <w:gridCol w:w="993"/>
        <w:gridCol w:w="993"/>
        <w:gridCol w:w="991"/>
        <w:gridCol w:w="1134"/>
        <w:gridCol w:w="1134"/>
      </w:tblGrid>
      <w:tr w:rsidR="00AE12D6" w:rsidTr="00027121">
        <w:trPr>
          <w:trHeight w:val="1702"/>
        </w:trPr>
        <w:tc>
          <w:tcPr>
            <w:tcW w:w="534" w:type="dxa"/>
          </w:tcPr>
          <w:p w:rsidR="00AE12D6" w:rsidRDefault="00AE12D6" w:rsidP="00943C39">
            <w:pPr>
              <w:tabs>
                <w:tab w:val="left" w:pos="7200"/>
              </w:tabs>
            </w:pPr>
            <w:r>
              <w:rPr>
                <w:rFonts w:ascii="TimesNewRoman" w:hAnsi="TimesNewRoman"/>
                <w:color w:val="000000"/>
              </w:rPr>
              <w:t>№</w:t>
            </w:r>
          </w:p>
        </w:tc>
        <w:tc>
          <w:tcPr>
            <w:tcW w:w="2409" w:type="dxa"/>
          </w:tcPr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2127" w:type="dxa"/>
            <w:gridSpan w:val="2"/>
          </w:tcPr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Понимает и ценит окружающий предметный мир (вещественный мир как результат труда людей)</w:t>
            </w:r>
          </w:p>
        </w:tc>
        <w:tc>
          <w:tcPr>
            <w:tcW w:w="2126" w:type="dxa"/>
            <w:gridSpan w:val="2"/>
          </w:tcPr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Уважает людей, умеющих хорошо трудиться и честно зарабатывать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деньги</w:t>
            </w:r>
          </w:p>
        </w:tc>
        <w:tc>
          <w:tcPr>
            <w:tcW w:w="2126" w:type="dxa"/>
            <w:gridSpan w:val="2"/>
          </w:tcPr>
          <w:p w:rsidR="00AE12D6" w:rsidRPr="009E5085" w:rsidRDefault="00AE12D6" w:rsidP="009F1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Осознает на доступном уровне взаимосвязь понятий «труд – продукт –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деньги»</w:t>
            </w:r>
          </w:p>
        </w:tc>
        <w:tc>
          <w:tcPr>
            <w:tcW w:w="1985" w:type="dxa"/>
            <w:gridSpan w:val="2"/>
          </w:tcPr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 качества человека – хозяина</w:t>
            </w:r>
          </w:p>
        </w:tc>
        <w:tc>
          <w:tcPr>
            <w:tcW w:w="1984" w:type="dxa"/>
            <w:gridSpan w:val="2"/>
          </w:tcPr>
          <w:p w:rsidR="00AE12D6" w:rsidRPr="009E5085" w:rsidRDefault="00AE12D6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Контролируют свои потребности в соответствии с возрастом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D6" w:rsidRPr="009E5085" w:rsidRDefault="00A109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sz w:val="20"/>
                <w:szCs w:val="20"/>
              </w:rPr>
              <w:t>Средний показатель</w:t>
            </w:r>
          </w:p>
          <w:p w:rsidR="00AE12D6" w:rsidRPr="009E5085" w:rsidRDefault="00AE12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D6" w:rsidRPr="009E5085" w:rsidRDefault="00AE12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D6" w:rsidRPr="009E5085" w:rsidRDefault="00AE12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2D6" w:rsidRPr="009E5085" w:rsidRDefault="00AE12D6" w:rsidP="00A10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2D6" w:rsidRPr="009E5085" w:rsidRDefault="00A109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sz w:val="20"/>
                <w:szCs w:val="20"/>
              </w:rPr>
              <w:t>Средний показатель</w:t>
            </w:r>
          </w:p>
          <w:p w:rsidR="00AE12D6" w:rsidRPr="009E5085" w:rsidRDefault="00AE12D6" w:rsidP="00A109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Default="00AE12D6" w:rsidP="00943C39">
            <w:pPr>
              <w:tabs>
                <w:tab w:val="left" w:pos="7200"/>
              </w:tabs>
            </w:pPr>
          </w:p>
        </w:tc>
        <w:tc>
          <w:tcPr>
            <w:tcW w:w="2409" w:type="dxa"/>
          </w:tcPr>
          <w:p w:rsidR="00AE12D6" w:rsidRPr="009E5085" w:rsidRDefault="00AE12D6" w:rsidP="00943C39">
            <w:pPr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1134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1134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1134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конец</w:t>
            </w:r>
            <w:r w:rsidRPr="009E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года</w:t>
            </w: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E12D6" w:rsidRPr="009E5085" w:rsidRDefault="00AE12D6" w:rsidP="00A65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E12D6" w:rsidRPr="009E5085" w:rsidRDefault="00AE12D6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E12D6" w:rsidRPr="009E5085" w:rsidRDefault="00AE12D6" w:rsidP="00A65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E12D6" w:rsidRPr="009E5085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AE12D6" w:rsidRPr="009E5085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AE12D6" w:rsidRPr="009E5085" w:rsidRDefault="00AE12D6" w:rsidP="00943C39">
            <w:pPr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2D6" w:rsidTr="00027121">
        <w:tc>
          <w:tcPr>
            <w:tcW w:w="534" w:type="dxa"/>
          </w:tcPr>
          <w:p w:rsidR="00AE12D6" w:rsidRPr="00F8481E" w:rsidRDefault="00AE12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AE12D6" w:rsidRPr="009E5085" w:rsidRDefault="00AE12D6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2D6" w:rsidRPr="009E5085" w:rsidRDefault="00AE12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E12D6" w:rsidRPr="009E5085" w:rsidRDefault="00AE12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E12D6" w:rsidRPr="009E5085" w:rsidRDefault="00AE12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12D6" w:rsidRPr="009E5085" w:rsidRDefault="00AE12D6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234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27121" w:rsidRPr="009E5085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301"/>
        </w:trPr>
        <w:tc>
          <w:tcPr>
            <w:tcW w:w="534" w:type="dxa"/>
          </w:tcPr>
          <w:p w:rsidR="00027121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27121" w:rsidRPr="009E5085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84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50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08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51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34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25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09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34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34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34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1" w:rsidTr="00027121">
        <w:trPr>
          <w:trHeight w:val="151"/>
        </w:trPr>
        <w:tc>
          <w:tcPr>
            <w:tcW w:w="534" w:type="dxa"/>
          </w:tcPr>
          <w:p w:rsidR="00027121" w:rsidRPr="00F8481E" w:rsidRDefault="00027121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27121" w:rsidRDefault="00027121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7121" w:rsidRPr="009E5085" w:rsidRDefault="00027121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027121" w:rsidRPr="009E5085" w:rsidRDefault="00027121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27121" w:rsidRPr="009E5085" w:rsidRDefault="00027121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121" w:rsidRPr="009E5085" w:rsidRDefault="00027121" w:rsidP="00E17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9D6" w:rsidTr="00027121">
        <w:tc>
          <w:tcPr>
            <w:tcW w:w="534" w:type="dxa"/>
          </w:tcPr>
          <w:p w:rsidR="00A109D6" w:rsidRPr="00F8481E" w:rsidRDefault="00A109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9D6" w:rsidRPr="009E5085" w:rsidRDefault="00A109D6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sz w:val="20"/>
                <w:szCs w:val="20"/>
              </w:rPr>
              <w:t>Высокий показатель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109D6" w:rsidRPr="009E5085" w:rsidRDefault="00A109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109D6" w:rsidRPr="009E5085" w:rsidRDefault="00A109D6" w:rsidP="00E17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09D6" w:rsidTr="00027121">
        <w:tc>
          <w:tcPr>
            <w:tcW w:w="534" w:type="dxa"/>
          </w:tcPr>
          <w:p w:rsidR="00A109D6" w:rsidRPr="00F8481E" w:rsidRDefault="00A109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9D6" w:rsidRPr="009E5085" w:rsidRDefault="00A109D6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sz w:val="20"/>
                <w:szCs w:val="20"/>
              </w:rPr>
              <w:t>Средний показатель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109D6" w:rsidRPr="009E5085" w:rsidRDefault="00A109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109D6" w:rsidRPr="009E5085" w:rsidRDefault="00A109D6" w:rsidP="00E17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09D6" w:rsidTr="00027121">
        <w:tc>
          <w:tcPr>
            <w:tcW w:w="534" w:type="dxa"/>
          </w:tcPr>
          <w:p w:rsidR="00A109D6" w:rsidRPr="00F8481E" w:rsidRDefault="00A109D6" w:rsidP="00A65E92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109D6" w:rsidRPr="009E5085" w:rsidRDefault="00A109D6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085">
              <w:rPr>
                <w:rFonts w:ascii="Times New Roman" w:hAnsi="Times New Roman" w:cs="Times New Roman"/>
                <w:sz w:val="20"/>
                <w:szCs w:val="20"/>
              </w:rPr>
              <w:t>Низкий показатель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9D6" w:rsidRPr="009E5085" w:rsidRDefault="00A109D6" w:rsidP="00610BC5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109D6" w:rsidRPr="009E5085" w:rsidRDefault="00A109D6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A109D6" w:rsidRPr="009E5085" w:rsidRDefault="00A109D6" w:rsidP="00E17776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109D6" w:rsidRPr="009E5085" w:rsidRDefault="00A109D6" w:rsidP="00E17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006C" w:rsidRDefault="006C76DC" w:rsidP="00A6006C">
      <w:pPr>
        <w:tabs>
          <w:tab w:val="left" w:pos="7200"/>
        </w:tabs>
      </w:pPr>
      <w:r>
        <w:t xml:space="preserve">                                                                         </w:t>
      </w:r>
    </w:p>
    <w:p w:rsidR="009E5085" w:rsidRPr="00A6006C" w:rsidRDefault="00A6006C" w:rsidP="00A6006C">
      <w:pPr>
        <w:tabs>
          <w:tab w:val="left" w:pos="7200"/>
        </w:tabs>
      </w:pPr>
      <w:r>
        <w:lastRenderedPageBreak/>
        <w:t xml:space="preserve">                                                                       </w:t>
      </w:r>
      <w:r w:rsidR="006C76DC">
        <w:t xml:space="preserve">     </w:t>
      </w:r>
      <w:r w:rsidR="00850943">
        <w:rPr>
          <w:noProof/>
          <w:lang w:eastAsia="ru-RU"/>
        </w:rPr>
        <w:drawing>
          <wp:inline distT="0" distB="0" distL="0" distR="0">
            <wp:extent cx="5200650" cy="21526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027121" w:rsidRDefault="00027121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FB1B79" w:rsidRDefault="00FB1B79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FB1B79" w:rsidRDefault="00FB1B79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FB1B79" w:rsidRDefault="00FB1B79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FB1B79" w:rsidRDefault="00FB1B79" w:rsidP="00A6006C">
      <w:pPr>
        <w:spacing w:after="0"/>
        <w:jc w:val="center"/>
        <w:rPr>
          <w:rFonts w:ascii="TimesNewRoman" w:hAnsi="TimesNewRoman"/>
          <w:b/>
          <w:sz w:val="24"/>
          <w:szCs w:val="24"/>
        </w:rPr>
      </w:pPr>
    </w:p>
    <w:p w:rsidR="00F8481E" w:rsidRPr="00A6006C" w:rsidRDefault="00F8481E" w:rsidP="00A600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006C">
        <w:rPr>
          <w:rFonts w:ascii="TimesNewRoman" w:hAnsi="TimesNewRoman"/>
          <w:b/>
          <w:sz w:val="24"/>
          <w:szCs w:val="24"/>
        </w:rPr>
        <w:lastRenderedPageBreak/>
        <w:t>ДИАГНОСТИЧЕСКАЯ ТАБЛИЦА УРОВНЯ ЗНАНИЙ ОСНОВ ФИНАНСОВОЙ ГРАМОТНОСТИ</w:t>
      </w:r>
      <w:r w:rsidRPr="00F8481E">
        <w:rPr>
          <w:rFonts w:ascii="TimesNewRoman" w:hAnsi="TimesNewRoman"/>
          <w:b/>
          <w:sz w:val="28"/>
          <w:szCs w:val="28"/>
        </w:rPr>
        <w:br/>
      </w:r>
      <w:r w:rsidR="00A6006C">
        <w:rPr>
          <w:b/>
          <w:sz w:val="28"/>
          <w:szCs w:val="28"/>
        </w:rPr>
        <w:t xml:space="preserve">        </w:t>
      </w:r>
      <w:r w:rsidRPr="00F8481E">
        <w:rPr>
          <w:rFonts w:ascii="TimesNewRoman" w:hAnsi="TimesNewRoman"/>
          <w:b/>
          <w:sz w:val="28"/>
          <w:szCs w:val="28"/>
        </w:rPr>
        <w:t xml:space="preserve">(старший дошкольный возраст 6 – </w:t>
      </w:r>
      <w:r w:rsidRPr="00F8481E">
        <w:rPr>
          <w:rFonts w:ascii="Times-BoldItalic" w:hAnsi="Times-BoldItalic"/>
          <w:b/>
          <w:bCs/>
          <w:i/>
          <w:iCs/>
          <w:sz w:val="28"/>
          <w:szCs w:val="28"/>
        </w:rPr>
        <w:t xml:space="preserve">7 </w:t>
      </w:r>
      <w:r w:rsidRPr="00F8481E">
        <w:rPr>
          <w:rFonts w:ascii="TimesNewRoman" w:hAnsi="TimesNewRoman"/>
          <w:b/>
          <w:sz w:val="28"/>
          <w:szCs w:val="28"/>
        </w:rPr>
        <w:t>лет)</w:t>
      </w:r>
      <w:r w:rsidR="00A6006C">
        <w:rPr>
          <w:b/>
          <w:sz w:val="28"/>
          <w:szCs w:val="28"/>
        </w:rPr>
        <w:t xml:space="preserve">                                             </w:t>
      </w: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2409"/>
        <w:gridCol w:w="993"/>
        <w:gridCol w:w="850"/>
        <w:gridCol w:w="992"/>
        <w:gridCol w:w="1134"/>
        <w:gridCol w:w="1134"/>
        <w:gridCol w:w="993"/>
        <w:gridCol w:w="992"/>
        <w:gridCol w:w="1134"/>
        <w:gridCol w:w="992"/>
        <w:gridCol w:w="1134"/>
        <w:gridCol w:w="1134"/>
        <w:gridCol w:w="1134"/>
      </w:tblGrid>
      <w:tr w:rsidR="00943C39" w:rsidTr="00FB1B79">
        <w:tc>
          <w:tcPr>
            <w:tcW w:w="534" w:type="dxa"/>
          </w:tcPr>
          <w:p w:rsidR="00943C39" w:rsidRPr="00F8481E" w:rsidRDefault="00943C39" w:rsidP="00F8481E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943C39" w:rsidRDefault="00943C39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39" w:rsidRDefault="00943C39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39" w:rsidRPr="00F8481E" w:rsidRDefault="00943C39" w:rsidP="006478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1E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1843" w:type="dxa"/>
            <w:gridSpan w:val="2"/>
          </w:tcPr>
          <w:p w:rsidR="00943C39" w:rsidRPr="00F8481E" w:rsidRDefault="00943C39" w:rsidP="00F8481E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>Знает о новых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профессиях,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умеет о них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рассказать</w:t>
            </w:r>
          </w:p>
        </w:tc>
        <w:tc>
          <w:tcPr>
            <w:tcW w:w="2126" w:type="dxa"/>
            <w:gridSpan w:val="2"/>
          </w:tcPr>
          <w:p w:rsidR="00943C39" w:rsidRPr="00F8481E" w:rsidRDefault="00943C39" w:rsidP="00F8481E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>Владеет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словарным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запасом,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proofErr w:type="gramStart"/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>связанный</w:t>
            </w:r>
            <w:proofErr w:type="gramEnd"/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с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областью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127" w:type="dxa"/>
            <w:gridSpan w:val="2"/>
          </w:tcPr>
          <w:p w:rsidR="00943C39" w:rsidRPr="00F8481E" w:rsidRDefault="00943C39" w:rsidP="00F8481E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>Проявляет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здоровый интерес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к деньгам</w:t>
            </w:r>
          </w:p>
        </w:tc>
        <w:tc>
          <w:tcPr>
            <w:tcW w:w="2126" w:type="dxa"/>
            <w:gridSpan w:val="2"/>
          </w:tcPr>
          <w:p w:rsidR="00943C39" w:rsidRPr="00F8481E" w:rsidRDefault="00943C39" w:rsidP="00F8481E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>Интересуется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социальными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явлениями,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происходящими в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общественной жизни</w:t>
            </w:r>
          </w:p>
        </w:tc>
        <w:tc>
          <w:tcPr>
            <w:tcW w:w="2126" w:type="dxa"/>
            <w:gridSpan w:val="2"/>
          </w:tcPr>
          <w:p w:rsidR="00943C39" w:rsidRPr="00F8481E" w:rsidRDefault="00943C39" w:rsidP="00F8481E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t>Сформировано начало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экономического</w:t>
            </w:r>
            <w:r w:rsidRPr="00F8481E">
              <w:rPr>
                <w:rFonts w:ascii="TimesNewRoman" w:hAnsi="TimesNewRoman"/>
                <w:color w:val="000000"/>
                <w:sz w:val="24"/>
                <w:szCs w:val="24"/>
              </w:rPr>
              <w:br/>
              <w:t>мышления</w:t>
            </w:r>
          </w:p>
        </w:tc>
        <w:tc>
          <w:tcPr>
            <w:tcW w:w="1134" w:type="dxa"/>
          </w:tcPr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9D6">
              <w:rPr>
                <w:rFonts w:ascii="Times New Roman" w:hAnsi="Times New Roman" w:cs="Times New Roman"/>
                <w:sz w:val="20"/>
                <w:szCs w:val="20"/>
              </w:rPr>
              <w:t>Средний показатель</w:t>
            </w:r>
          </w:p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C39" w:rsidRPr="00A109D6" w:rsidRDefault="00943C39" w:rsidP="0094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9D6">
              <w:rPr>
                <w:rFonts w:ascii="Times New Roman" w:hAnsi="Times New Roman" w:cs="Times New Roman"/>
                <w:sz w:val="20"/>
                <w:szCs w:val="20"/>
              </w:rPr>
              <w:t>Средний показатель</w:t>
            </w:r>
          </w:p>
          <w:p w:rsidR="00943C39" w:rsidRPr="00A109D6" w:rsidRDefault="00943C39" w:rsidP="00943C3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Default="00943C39" w:rsidP="000A4571">
            <w:pPr>
              <w:tabs>
                <w:tab w:val="left" w:pos="7200"/>
              </w:tabs>
            </w:pPr>
          </w:p>
        </w:tc>
        <w:tc>
          <w:tcPr>
            <w:tcW w:w="2409" w:type="dxa"/>
          </w:tcPr>
          <w:p w:rsidR="00943C39" w:rsidRDefault="00943C39" w:rsidP="000A4571">
            <w:pPr>
              <w:tabs>
                <w:tab w:val="left" w:pos="7200"/>
              </w:tabs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A109F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850" w:type="dxa"/>
          </w:tcPr>
          <w:p w:rsidR="00943C39" w:rsidRPr="00943C39" w:rsidRDefault="00943C39" w:rsidP="00A109FE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943C39">
              <w:rPr>
                <w:rFonts w:ascii="Times New Roman" w:hAnsi="Times New Roman" w:cs="Times New Roman"/>
                <w:color w:val="000000"/>
              </w:rPr>
              <w:t>конец</w:t>
            </w:r>
            <w:r w:rsidRPr="00943C39">
              <w:rPr>
                <w:rFonts w:ascii="Times New Roman" w:hAnsi="Times New Roman" w:cs="Times New Roman"/>
                <w:color w:val="000000"/>
              </w:rPr>
              <w:br/>
              <w:t>года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</w:t>
            </w:r>
            <w:r w:rsidRPr="0094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943C39">
              <w:rPr>
                <w:rFonts w:ascii="Times New Roman" w:hAnsi="Times New Roman" w:cs="Times New Roman"/>
                <w:color w:val="000000"/>
              </w:rPr>
              <w:t>начало</w:t>
            </w:r>
            <w:r w:rsidRPr="00943C39">
              <w:rPr>
                <w:rFonts w:ascii="Times New Roman" w:hAnsi="Times New Roman" w:cs="Times New Roman"/>
                <w:color w:val="000000"/>
              </w:rPr>
              <w:br/>
              <w:t>года</w:t>
            </w: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943C39">
              <w:rPr>
                <w:rFonts w:ascii="Times New Roman" w:hAnsi="Times New Roman" w:cs="Times New Roman"/>
                <w:color w:val="000000"/>
              </w:rPr>
              <w:t>конец</w:t>
            </w:r>
            <w:r w:rsidRPr="00943C39">
              <w:rPr>
                <w:rFonts w:ascii="Times New Roman" w:hAnsi="Times New Roman" w:cs="Times New Roman"/>
                <w:color w:val="000000"/>
              </w:rPr>
              <w:br/>
              <w:t>года</w:t>
            </w: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0A4571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09" w:type="dxa"/>
          </w:tcPr>
          <w:p w:rsidR="00943C39" w:rsidRPr="00610BC5" w:rsidRDefault="00943C39" w:rsidP="00A6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0A4571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</w:tcPr>
          <w:p w:rsidR="00943C39" w:rsidRPr="00610BC5" w:rsidRDefault="00943C39" w:rsidP="0094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0A4571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</w:tcPr>
          <w:p w:rsidR="00943C39" w:rsidRPr="00610BC5" w:rsidRDefault="00943C39" w:rsidP="000A4571">
            <w:pPr>
              <w:tabs>
                <w:tab w:val="left" w:pos="720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0A4571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</w:tcPr>
          <w:p w:rsidR="00943C39" w:rsidRPr="00610BC5" w:rsidRDefault="00943C39" w:rsidP="000A4571">
            <w:pPr>
              <w:tabs>
                <w:tab w:val="left" w:pos="720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0A4571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09" w:type="dxa"/>
          </w:tcPr>
          <w:p w:rsidR="00943C39" w:rsidRPr="00610BC5" w:rsidRDefault="00943C39" w:rsidP="000A4571">
            <w:pPr>
              <w:tabs>
                <w:tab w:val="left" w:pos="720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0A4571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09" w:type="dxa"/>
          </w:tcPr>
          <w:p w:rsidR="00943C39" w:rsidRPr="00610BC5" w:rsidRDefault="00943C39" w:rsidP="000A4571">
            <w:pPr>
              <w:tabs>
                <w:tab w:val="left" w:pos="720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rPr>
          <w:trHeight w:val="284"/>
        </w:trPr>
        <w:tc>
          <w:tcPr>
            <w:tcW w:w="534" w:type="dxa"/>
          </w:tcPr>
          <w:p w:rsidR="00943C39" w:rsidRPr="00F8481E" w:rsidRDefault="00943C3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 w:rsidRPr="00F8481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09" w:type="dxa"/>
          </w:tcPr>
          <w:p w:rsidR="00FB1B79" w:rsidRPr="00610BC5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91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25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34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25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67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00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17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08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51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292"/>
        </w:trPr>
        <w:tc>
          <w:tcPr>
            <w:tcW w:w="534" w:type="dxa"/>
          </w:tcPr>
          <w:p w:rsidR="00FB1B79" w:rsidRPr="00F8481E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189"/>
        </w:trPr>
        <w:tc>
          <w:tcPr>
            <w:tcW w:w="534" w:type="dxa"/>
          </w:tcPr>
          <w:p w:rsidR="00FB1B79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218"/>
        </w:trPr>
        <w:tc>
          <w:tcPr>
            <w:tcW w:w="534" w:type="dxa"/>
          </w:tcPr>
          <w:p w:rsidR="00FB1B79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79" w:rsidTr="00FB1B79">
        <w:trPr>
          <w:trHeight w:val="318"/>
        </w:trPr>
        <w:tc>
          <w:tcPr>
            <w:tcW w:w="534" w:type="dxa"/>
          </w:tcPr>
          <w:p w:rsidR="00FB1B79" w:rsidRDefault="00FB1B79" w:rsidP="009C3524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09" w:type="dxa"/>
          </w:tcPr>
          <w:p w:rsidR="00FB1B79" w:rsidRDefault="00FB1B79" w:rsidP="009C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B1B79" w:rsidRPr="00943C39" w:rsidRDefault="00FB1B7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B79" w:rsidRPr="00943C39" w:rsidRDefault="00FB1B7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943C39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C39" w:rsidRPr="00133EBB" w:rsidRDefault="00943C39" w:rsidP="0094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B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387F60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3C39" w:rsidRPr="00387F60" w:rsidRDefault="00943C39" w:rsidP="00943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943C39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C39" w:rsidRPr="00133EBB" w:rsidRDefault="00943C39" w:rsidP="0094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B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387F60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3C39" w:rsidRPr="00387F60" w:rsidRDefault="00943C39" w:rsidP="00943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3C39" w:rsidTr="00FB1B79">
        <w:tc>
          <w:tcPr>
            <w:tcW w:w="534" w:type="dxa"/>
          </w:tcPr>
          <w:p w:rsidR="00943C39" w:rsidRPr="00F8481E" w:rsidRDefault="00943C39" w:rsidP="00943C39">
            <w:pPr>
              <w:tabs>
                <w:tab w:val="left" w:pos="7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43C39" w:rsidRPr="00133EBB" w:rsidRDefault="00943C39" w:rsidP="0094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B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3C39" w:rsidRPr="00943C39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43C39" w:rsidRPr="00387F60" w:rsidRDefault="00943C39" w:rsidP="00943C3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3C39" w:rsidRPr="00387F60" w:rsidRDefault="00943C39" w:rsidP="00943C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6006C" w:rsidRDefault="006C76DC" w:rsidP="000A4571">
      <w:pPr>
        <w:tabs>
          <w:tab w:val="left" w:pos="7200"/>
        </w:tabs>
      </w:pPr>
      <w:r>
        <w:t xml:space="preserve">                            </w:t>
      </w:r>
    </w:p>
    <w:p w:rsidR="00A109FE" w:rsidRDefault="006C76DC" w:rsidP="000A4571">
      <w:pPr>
        <w:tabs>
          <w:tab w:val="left" w:pos="7200"/>
        </w:tabs>
      </w:pPr>
      <w:r>
        <w:lastRenderedPageBreak/>
        <w:t xml:space="preserve">                                           </w:t>
      </w:r>
      <w:r w:rsidR="00A6006C">
        <w:t xml:space="preserve">                           </w:t>
      </w:r>
      <w:r>
        <w:t xml:space="preserve">      </w:t>
      </w:r>
      <w:r w:rsidRPr="006C76DC">
        <w:rPr>
          <w:noProof/>
          <w:lang w:eastAsia="ru-RU"/>
        </w:rPr>
        <w:drawing>
          <wp:inline distT="0" distB="0" distL="0" distR="0">
            <wp:extent cx="5200650" cy="215265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7510" w:rsidRDefault="00147510" w:rsidP="00147510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279DB" w:rsidRPr="00302324" w:rsidRDefault="001279DB" w:rsidP="00147510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9FE" w:rsidRPr="00302324" w:rsidRDefault="00A109FE" w:rsidP="00302324">
      <w:pPr>
        <w:tabs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109FE" w:rsidRPr="00302324" w:rsidSect="003365D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34" w:rsidRDefault="000F0834" w:rsidP="00EA15B9">
      <w:pPr>
        <w:spacing w:after="0" w:line="240" w:lineRule="auto"/>
      </w:pPr>
      <w:r>
        <w:separator/>
      </w:r>
    </w:p>
  </w:endnote>
  <w:endnote w:type="continuationSeparator" w:id="0">
    <w:p w:rsidR="000F0834" w:rsidRDefault="000F0834" w:rsidP="00EA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17516"/>
      <w:docPartObj>
        <w:docPartGallery w:val="Page Numbers (Bottom of Page)"/>
        <w:docPartUnique/>
      </w:docPartObj>
    </w:sdtPr>
    <w:sdtContent>
      <w:p w:rsidR="00027121" w:rsidRDefault="008E01A3">
        <w:pPr>
          <w:pStyle w:val="a9"/>
          <w:jc w:val="center"/>
        </w:pPr>
        <w:fldSimple w:instr=" PAGE   \* MERGEFORMAT ">
          <w:r w:rsidR="000B5B02">
            <w:rPr>
              <w:noProof/>
            </w:rPr>
            <w:t>15</w:t>
          </w:r>
        </w:fldSimple>
      </w:p>
    </w:sdtContent>
  </w:sdt>
  <w:p w:rsidR="00027121" w:rsidRDefault="000271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34" w:rsidRDefault="000F0834" w:rsidP="00EA15B9">
      <w:pPr>
        <w:spacing w:after="0" w:line="240" w:lineRule="auto"/>
      </w:pPr>
      <w:r>
        <w:separator/>
      </w:r>
    </w:p>
  </w:footnote>
  <w:footnote w:type="continuationSeparator" w:id="0">
    <w:p w:rsidR="000F0834" w:rsidRDefault="000F0834" w:rsidP="00EA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377"/>
    <w:multiLevelType w:val="hybridMultilevel"/>
    <w:tmpl w:val="E2185796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E25F2"/>
    <w:multiLevelType w:val="multilevel"/>
    <w:tmpl w:val="D792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C0D2B"/>
    <w:multiLevelType w:val="hybridMultilevel"/>
    <w:tmpl w:val="9E56C476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B13A8"/>
    <w:multiLevelType w:val="hybridMultilevel"/>
    <w:tmpl w:val="84E6E0D2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73069"/>
    <w:multiLevelType w:val="hybridMultilevel"/>
    <w:tmpl w:val="AFA845CA"/>
    <w:lvl w:ilvl="0" w:tplc="E54A0E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E268D9"/>
    <w:multiLevelType w:val="hybridMultilevel"/>
    <w:tmpl w:val="4568FA2C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1739D"/>
    <w:multiLevelType w:val="hybridMultilevel"/>
    <w:tmpl w:val="280E07C2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E30E2"/>
    <w:multiLevelType w:val="hybridMultilevel"/>
    <w:tmpl w:val="F0B2922A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3320B"/>
    <w:multiLevelType w:val="hybridMultilevel"/>
    <w:tmpl w:val="3364F860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319C8"/>
    <w:multiLevelType w:val="hybridMultilevel"/>
    <w:tmpl w:val="A6301F16"/>
    <w:lvl w:ilvl="0" w:tplc="E54A0E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B3E5097"/>
    <w:multiLevelType w:val="hybridMultilevel"/>
    <w:tmpl w:val="0C22DE8C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571"/>
    <w:rsid w:val="00027121"/>
    <w:rsid w:val="0009342A"/>
    <w:rsid w:val="00096872"/>
    <w:rsid w:val="000A4571"/>
    <w:rsid w:val="000B5B02"/>
    <w:rsid w:val="000F0834"/>
    <w:rsid w:val="001171AE"/>
    <w:rsid w:val="001279DB"/>
    <w:rsid w:val="00133EBB"/>
    <w:rsid w:val="00147510"/>
    <w:rsid w:val="001609C1"/>
    <w:rsid w:val="00166C1D"/>
    <w:rsid w:val="001702B1"/>
    <w:rsid w:val="00181AD9"/>
    <w:rsid w:val="00187054"/>
    <w:rsid w:val="001A1FDD"/>
    <w:rsid w:val="001B382E"/>
    <w:rsid w:val="001D6147"/>
    <w:rsid w:val="00223734"/>
    <w:rsid w:val="002A37FC"/>
    <w:rsid w:val="002E15C7"/>
    <w:rsid w:val="00302324"/>
    <w:rsid w:val="003121AC"/>
    <w:rsid w:val="003365D6"/>
    <w:rsid w:val="00336846"/>
    <w:rsid w:val="00387F60"/>
    <w:rsid w:val="003F6246"/>
    <w:rsid w:val="004B15EB"/>
    <w:rsid w:val="004B540E"/>
    <w:rsid w:val="00525FC5"/>
    <w:rsid w:val="00533293"/>
    <w:rsid w:val="00590C9B"/>
    <w:rsid w:val="005A32D6"/>
    <w:rsid w:val="005C69F6"/>
    <w:rsid w:val="00610BC5"/>
    <w:rsid w:val="00622542"/>
    <w:rsid w:val="00646736"/>
    <w:rsid w:val="00647819"/>
    <w:rsid w:val="006635ED"/>
    <w:rsid w:val="006C060E"/>
    <w:rsid w:val="006C76DC"/>
    <w:rsid w:val="006F12DB"/>
    <w:rsid w:val="00706C3D"/>
    <w:rsid w:val="00717446"/>
    <w:rsid w:val="00752B0B"/>
    <w:rsid w:val="008346AD"/>
    <w:rsid w:val="00850943"/>
    <w:rsid w:val="00891714"/>
    <w:rsid w:val="008E01A3"/>
    <w:rsid w:val="00924E78"/>
    <w:rsid w:val="00926C77"/>
    <w:rsid w:val="00943C39"/>
    <w:rsid w:val="009C3524"/>
    <w:rsid w:val="009E5085"/>
    <w:rsid w:val="009F1C0A"/>
    <w:rsid w:val="00A0050B"/>
    <w:rsid w:val="00A03ED9"/>
    <w:rsid w:val="00A109D6"/>
    <w:rsid w:val="00A109FE"/>
    <w:rsid w:val="00A10EE1"/>
    <w:rsid w:val="00A3608F"/>
    <w:rsid w:val="00A557DE"/>
    <w:rsid w:val="00A56AE2"/>
    <w:rsid w:val="00A6006C"/>
    <w:rsid w:val="00A65E92"/>
    <w:rsid w:val="00AB3219"/>
    <w:rsid w:val="00AE12D6"/>
    <w:rsid w:val="00B477EC"/>
    <w:rsid w:val="00B50530"/>
    <w:rsid w:val="00B527A4"/>
    <w:rsid w:val="00BB6151"/>
    <w:rsid w:val="00BD6281"/>
    <w:rsid w:val="00BE60AB"/>
    <w:rsid w:val="00BE6853"/>
    <w:rsid w:val="00C9047B"/>
    <w:rsid w:val="00D46B09"/>
    <w:rsid w:val="00DA0E42"/>
    <w:rsid w:val="00E17776"/>
    <w:rsid w:val="00E22C55"/>
    <w:rsid w:val="00E9411E"/>
    <w:rsid w:val="00EA15B9"/>
    <w:rsid w:val="00EA1BF0"/>
    <w:rsid w:val="00ED19A5"/>
    <w:rsid w:val="00F23E8D"/>
    <w:rsid w:val="00F8481E"/>
    <w:rsid w:val="00FA1E22"/>
    <w:rsid w:val="00FB1B79"/>
    <w:rsid w:val="00FD3B72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819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A3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608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A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5B9"/>
  </w:style>
  <w:style w:type="paragraph" w:styleId="a9">
    <w:name w:val="footer"/>
    <w:basedOn w:val="a"/>
    <w:link w:val="aa"/>
    <w:uiPriority w:val="99"/>
    <w:unhideWhenUsed/>
    <w:rsid w:val="00EA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15B9"/>
  </w:style>
  <w:style w:type="table" w:styleId="1-5">
    <w:name w:val="Medium Shading 1 Accent 5"/>
    <w:basedOn w:val="a1"/>
    <w:uiPriority w:val="63"/>
    <w:rsid w:val="00525F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9E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5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536817513195514E-2"/>
          <c:y val="9.7591028394178686E-2"/>
          <c:w val="0.74518838991279857"/>
          <c:h val="0.780883798616082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7.5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Начало уч.года</c:v>
                </c:pt>
                <c:pt idx="1">
                  <c:v>Конец уч.года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  <a:r>
                      <a:rPr lang="ru-RU"/>
                      <a:t>.5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Начало уч.года</c:v>
                </c:pt>
                <c:pt idx="1">
                  <c:v>Конец уч.года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Начало уч.года</c:v>
                </c:pt>
                <c:pt idx="1">
                  <c:v>Конец уч.года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axId val="113642112"/>
        <c:axId val="113652096"/>
      </c:barChart>
      <c:catAx>
        <c:axId val="113642112"/>
        <c:scaling>
          <c:orientation val="minMax"/>
        </c:scaling>
        <c:axPos val="b"/>
        <c:tickLblPos val="nextTo"/>
        <c:crossAx val="113652096"/>
        <c:crosses val="autoZero"/>
        <c:auto val="1"/>
        <c:lblAlgn val="ctr"/>
        <c:lblOffset val="100"/>
      </c:catAx>
      <c:valAx>
        <c:axId val="113652096"/>
        <c:scaling>
          <c:orientation val="minMax"/>
        </c:scaling>
        <c:axPos val="l"/>
        <c:majorGridlines/>
        <c:numFmt formatCode="General" sourceLinked="1"/>
        <c:tickLblPos val="nextTo"/>
        <c:crossAx val="113642112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</c:spPr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536817513195472E-2"/>
          <c:y val="9.7591028394178658E-2"/>
          <c:w val="0.74518838991279857"/>
          <c:h val="0.780883798616082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8.5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  <a:r>
                      <a:rPr lang="ru-RU"/>
                      <a:t>.2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Начало уч.года</c:v>
                </c:pt>
                <c:pt idx="1">
                  <c:v>Конец уч.года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2.8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Начало уч.года</c:v>
                </c:pt>
                <c:pt idx="1">
                  <c:v>Конец уч.года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  <a:r>
                      <a:rPr lang="ru-RU"/>
                      <a:t>.5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Начало уч.года</c:v>
                </c:pt>
                <c:pt idx="1">
                  <c:v>Конец уч.года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axId val="137246976"/>
        <c:axId val="137261056"/>
      </c:barChart>
      <c:catAx>
        <c:axId val="137246976"/>
        <c:scaling>
          <c:orientation val="minMax"/>
        </c:scaling>
        <c:axPos val="b"/>
        <c:tickLblPos val="nextTo"/>
        <c:crossAx val="137261056"/>
        <c:crosses val="autoZero"/>
        <c:auto val="1"/>
        <c:lblAlgn val="ctr"/>
        <c:lblOffset val="100"/>
      </c:catAx>
      <c:valAx>
        <c:axId val="137261056"/>
        <c:scaling>
          <c:orientation val="minMax"/>
        </c:scaling>
        <c:axPos val="l"/>
        <c:majorGridlines/>
        <c:numFmt formatCode="General" sourceLinked="1"/>
        <c:tickLblPos val="nextTo"/>
        <c:crossAx val="137246976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2</cp:revision>
  <dcterms:created xsi:type="dcterms:W3CDTF">2021-10-18T17:30:00Z</dcterms:created>
  <dcterms:modified xsi:type="dcterms:W3CDTF">2021-10-18T17:30:00Z</dcterms:modified>
</cp:coreProperties>
</file>