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B3" w:rsidRPr="002616B3" w:rsidRDefault="00251032" w:rsidP="00CB2441">
      <w:pPr>
        <w:ind w:left="-284"/>
        <w:jc w:val="center"/>
        <w:rPr>
          <w:rFonts w:ascii="Segoe Script" w:hAnsi="Segoe Script"/>
          <w:color w:val="FF0000"/>
          <w:sz w:val="32"/>
          <w:szCs w:val="32"/>
        </w:rPr>
      </w:pPr>
      <w:r w:rsidRPr="002616B3">
        <w:rPr>
          <w:rFonts w:ascii="Segoe Script" w:hAnsi="Segoe Script"/>
          <w:color w:val="FF0000"/>
          <w:sz w:val="32"/>
          <w:szCs w:val="32"/>
        </w:rPr>
        <w:t>Рекомендации родителям по подбору сказок для детей дошкольного возраста</w:t>
      </w:r>
    </w:p>
    <w:p w:rsidR="00881B21" w:rsidRPr="002616B3" w:rsidRDefault="00251032" w:rsidP="00CB2441">
      <w:pPr>
        <w:pStyle w:val="a9"/>
        <w:numPr>
          <w:ilvl w:val="0"/>
          <w:numId w:val="1"/>
        </w:num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Сказки лучше подбирать в зависимости от возраста и особенностей характера ребенка.</w:t>
      </w:r>
    </w:p>
    <w:p w:rsidR="002616B3" w:rsidRPr="002616B3" w:rsidRDefault="00251032" w:rsidP="00CB2441">
      <w:pPr>
        <w:pStyle w:val="a9"/>
        <w:numPr>
          <w:ilvl w:val="0"/>
          <w:numId w:val="1"/>
        </w:num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 xml:space="preserve">В возрасте </w:t>
      </w:r>
      <w:r w:rsidR="002616B3" w:rsidRPr="002616B3">
        <w:rPr>
          <w:rFonts w:ascii="Times New Roman" w:hAnsi="Times New Roman"/>
          <w:sz w:val="28"/>
          <w:szCs w:val="28"/>
        </w:rPr>
        <w:t>4</w:t>
      </w:r>
      <w:r w:rsidRPr="002616B3">
        <w:rPr>
          <w:rFonts w:ascii="Times New Roman" w:hAnsi="Times New Roman"/>
          <w:sz w:val="28"/>
          <w:szCs w:val="28"/>
        </w:rPr>
        <w:t xml:space="preserve">-5 лет подражание героям продолжается. Важно подбирать сказки, в которых ясно, кто хороший, кто плохой, где добро, а где зло. </w:t>
      </w:r>
    </w:p>
    <w:p w:rsidR="002616B3" w:rsidRPr="002616B3" w:rsidRDefault="00251032" w:rsidP="00CB2441">
      <w:pPr>
        <w:pStyle w:val="a9"/>
        <w:numPr>
          <w:ilvl w:val="0"/>
          <w:numId w:val="1"/>
        </w:num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 xml:space="preserve">Детям более понятны сказки о животных. </w:t>
      </w:r>
    </w:p>
    <w:p w:rsidR="002616B3" w:rsidRPr="002616B3" w:rsidRDefault="002616B3" w:rsidP="00CB2441">
      <w:pPr>
        <w:pStyle w:val="a9"/>
        <w:ind w:left="-284"/>
        <w:jc w:val="center"/>
        <w:rPr>
          <w:rFonts w:ascii="Segoe Script" w:hAnsi="Segoe Script"/>
          <w:color w:val="FF0000"/>
          <w:sz w:val="28"/>
          <w:szCs w:val="28"/>
        </w:rPr>
      </w:pPr>
      <w:r w:rsidRPr="002616B3">
        <w:rPr>
          <w:rFonts w:ascii="Segoe Script" w:hAnsi="Segoe Script"/>
          <w:color w:val="FF0000"/>
          <w:sz w:val="28"/>
          <w:szCs w:val="28"/>
        </w:rPr>
        <w:t>Библиотека ребенка 4-5 лет</w:t>
      </w:r>
    </w:p>
    <w:p w:rsidR="00EC4202" w:rsidRP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«Война грибов с ягодами» обр. В. Даля;</w:t>
      </w:r>
    </w:p>
    <w:p w:rsidR="002616B3" w:rsidRP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«Лисичка-сестричка и волк», обр. М. Булатова;</w:t>
      </w:r>
    </w:p>
    <w:p w:rsidR="002616B3" w:rsidRP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«Лиса-лапотница»</w:t>
      </w:r>
      <w:r w:rsidRPr="002616B3">
        <w:rPr>
          <w:rFonts w:ascii="Times New Roman" w:hAnsi="Times New Roman"/>
          <w:sz w:val="28"/>
          <w:szCs w:val="28"/>
        </w:rPr>
        <w:t xml:space="preserve"> обр. B. Даля;</w:t>
      </w:r>
    </w:p>
    <w:p w:rsidR="002616B3" w:rsidRP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«Кра</w:t>
      </w:r>
      <w:r>
        <w:rPr>
          <w:rFonts w:ascii="Times New Roman" w:hAnsi="Times New Roman"/>
          <w:sz w:val="28"/>
          <w:szCs w:val="28"/>
        </w:rPr>
        <w:t xml:space="preserve">сная Шапочка» </w:t>
      </w:r>
      <w:r w:rsidRPr="002616B3">
        <w:rPr>
          <w:rFonts w:ascii="Times New Roman" w:hAnsi="Times New Roman"/>
          <w:sz w:val="28"/>
          <w:szCs w:val="28"/>
        </w:rPr>
        <w:t>из сказок Ш. Перро</w:t>
      </w:r>
    </w:p>
    <w:p w:rsidR="002616B3" w:rsidRP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«Волшебная иголочка» В. Осеева.</w:t>
      </w:r>
    </w:p>
    <w:p w:rsidR="002616B3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«Сказка про Комара Комаровича — Длинный Нос и про  Мохнатого М</w:t>
      </w:r>
      <w:r>
        <w:rPr>
          <w:rFonts w:ascii="Times New Roman" w:hAnsi="Times New Roman"/>
          <w:sz w:val="28"/>
          <w:szCs w:val="28"/>
        </w:rPr>
        <w:t xml:space="preserve">ишу — Короткий Хвост» </w:t>
      </w:r>
      <w:r w:rsidRPr="002616B3">
        <w:rPr>
          <w:rFonts w:ascii="Times New Roman" w:hAnsi="Times New Roman"/>
          <w:sz w:val="28"/>
          <w:szCs w:val="28"/>
        </w:rPr>
        <w:t xml:space="preserve"> В. Бианки.</w:t>
      </w:r>
    </w:p>
    <w:p w:rsidR="003A5908" w:rsidRPr="003A5908" w:rsidRDefault="002616B3" w:rsidP="00CB2441">
      <w:pPr>
        <w:pStyle w:val="a9"/>
        <w:numPr>
          <w:ilvl w:val="0"/>
          <w:numId w:val="1"/>
        </w:numPr>
        <w:spacing w:after="0"/>
        <w:ind w:left="-284" w:firstLine="0"/>
        <w:rPr>
          <w:rFonts w:ascii="Times New Roman" w:hAnsi="Times New Roman"/>
          <w:sz w:val="28"/>
          <w:szCs w:val="28"/>
        </w:rPr>
      </w:pPr>
      <w:r w:rsidRPr="002616B3">
        <w:rPr>
          <w:rFonts w:ascii="Times New Roman" w:hAnsi="Times New Roman"/>
          <w:sz w:val="28"/>
          <w:szCs w:val="28"/>
        </w:rPr>
        <w:t>«Винни-Пух и все-все-все»</w:t>
      </w:r>
      <w:r>
        <w:rPr>
          <w:rFonts w:ascii="Times New Roman" w:hAnsi="Times New Roman"/>
          <w:sz w:val="28"/>
          <w:szCs w:val="28"/>
        </w:rPr>
        <w:t xml:space="preserve"> А. </w:t>
      </w:r>
      <w:r w:rsidR="003A5908">
        <w:rPr>
          <w:rFonts w:ascii="Times New Roman" w:hAnsi="Times New Roman"/>
          <w:sz w:val="28"/>
          <w:szCs w:val="28"/>
        </w:rPr>
        <w:t>Милн</w:t>
      </w:r>
    </w:p>
    <w:p w:rsidR="00EC4202" w:rsidRDefault="00EC4202" w:rsidP="00CB2441">
      <w:pPr>
        <w:ind w:left="-284"/>
      </w:pPr>
    </w:p>
    <w:p w:rsidR="00CB2441" w:rsidRDefault="00CB2441" w:rsidP="00CB2441">
      <w:pPr>
        <w:spacing w:after="0" w:line="240" w:lineRule="atLeast"/>
      </w:pPr>
    </w:p>
    <w:p w:rsidR="00CB2441" w:rsidRDefault="00CB2441" w:rsidP="00CB2441">
      <w:pPr>
        <w:spacing w:after="0" w:line="240" w:lineRule="atLeast"/>
      </w:pPr>
    </w:p>
    <w:p w:rsidR="00CB2441" w:rsidRDefault="00CB2441" w:rsidP="00CB2441">
      <w:pPr>
        <w:spacing w:after="0" w:line="240" w:lineRule="atLeast"/>
      </w:pPr>
    </w:p>
    <w:p w:rsidR="00EC4202" w:rsidRDefault="00EC4202"/>
    <w:p w:rsidR="00EC4202" w:rsidRPr="00F67C76" w:rsidRDefault="00F67C76" w:rsidP="00F67C76">
      <w:pPr>
        <w:spacing w:after="0"/>
        <w:jc w:val="center"/>
        <w:rPr>
          <w:rFonts w:ascii="Times New Roman" w:hAnsi="Times New Roman"/>
        </w:rPr>
      </w:pPr>
      <w:r w:rsidRPr="00F67C76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F67C76" w:rsidRPr="00F67C76" w:rsidRDefault="00F67C76" w:rsidP="00F67C76">
      <w:pPr>
        <w:spacing w:after="0"/>
        <w:jc w:val="center"/>
        <w:rPr>
          <w:rFonts w:ascii="Times New Roman" w:hAnsi="Times New Roman"/>
        </w:rPr>
      </w:pPr>
      <w:r w:rsidRPr="00F67C76">
        <w:rPr>
          <w:rFonts w:ascii="Times New Roman" w:hAnsi="Times New Roman"/>
        </w:rPr>
        <w:t xml:space="preserve">Полевского городского округа </w:t>
      </w:r>
    </w:p>
    <w:p w:rsidR="00F67C76" w:rsidRPr="00F67C76" w:rsidRDefault="00F67C76" w:rsidP="00F67C76">
      <w:pPr>
        <w:spacing w:after="0"/>
        <w:jc w:val="center"/>
        <w:rPr>
          <w:rFonts w:ascii="Times New Roman" w:hAnsi="Times New Roman"/>
        </w:rPr>
      </w:pPr>
      <w:r w:rsidRPr="00F67C76">
        <w:rPr>
          <w:rFonts w:ascii="Times New Roman" w:hAnsi="Times New Roman"/>
        </w:rPr>
        <w:t>«Детский сад № 49 общеразвивающего вида»</w:t>
      </w:r>
    </w:p>
    <w:p w:rsidR="00F67C76" w:rsidRDefault="00F67C76"/>
    <w:p w:rsidR="00F67C76" w:rsidRDefault="00F67C76"/>
    <w:p w:rsidR="00EC4202" w:rsidRDefault="00251032">
      <w:r>
        <w:rPr>
          <w:noProof/>
          <w:lang w:eastAsia="ru-RU"/>
        </w:rPr>
        <w:drawing>
          <wp:inline distT="0" distB="0" distL="0" distR="0" wp14:anchorId="54E4420C" wp14:editId="65F4E2E0">
            <wp:extent cx="4401185" cy="2365261"/>
            <wp:effectExtent l="0" t="0" r="0" b="0"/>
            <wp:docPr id="1" name="Рисунок 1" descr="https://www.culture.ru/storage/images/ddbb22feb382d646e0e205d01f22759a/44fbe992ac97a1a474097fca124c9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ddbb22feb382d646e0e205d01f22759a/44fbe992ac97a1a474097fca124c9d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36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202" w:rsidRPr="00F67C76" w:rsidRDefault="00EC4202" w:rsidP="00EC4202">
      <w:pPr>
        <w:spacing w:after="0"/>
        <w:jc w:val="center"/>
        <w:rPr>
          <w:rFonts w:ascii="Segoe Script" w:hAnsi="Segoe Script"/>
          <w:b/>
          <w:color w:val="0070C0"/>
          <w:sz w:val="44"/>
          <w:szCs w:val="44"/>
        </w:rPr>
      </w:pPr>
      <w:r w:rsidRPr="00F67C76">
        <w:rPr>
          <w:rFonts w:ascii="Segoe Script" w:hAnsi="Segoe Script"/>
          <w:b/>
          <w:color w:val="0070C0"/>
          <w:sz w:val="44"/>
          <w:szCs w:val="44"/>
        </w:rPr>
        <w:t>Ценность семейного чтения</w:t>
      </w:r>
    </w:p>
    <w:p w:rsidR="00251032" w:rsidRDefault="00251032" w:rsidP="00EC4202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251032" w:rsidRDefault="00251032" w:rsidP="00251032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51032">
        <w:rPr>
          <w:rFonts w:ascii="Times New Roman" w:hAnsi="Times New Roman"/>
          <w:color w:val="000000" w:themeColor="text1"/>
          <w:sz w:val="28"/>
          <w:szCs w:val="28"/>
        </w:rPr>
        <w:t>Подготовила: Дальченко Е.В.</w:t>
      </w:r>
    </w:p>
    <w:p w:rsidR="00F67C76" w:rsidRDefault="00F67C76" w:rsidP="00F67C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F67C76" w:rsidRDefault="00F67C76" w:rsidP="00CB2441">
      <w:pPr>
        <w:spacing w:after="0"/>
        <w:ind w:left="-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7C76" w:rsidRDefault="00F67C76" w:rsidP="00F67C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51032" w:rsidRDefault="003A5908" w:rsidP="00CB2441">
      <w:pPr>
        <w:spacing w:after="0"/>
        <w:ind w:left="-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908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Как начать семейное чтение? Сначала, уважаемые взрослые, сами прочитайте книгу, которую хотите предложить ребенку, и определите ее ценность: что дает книга сердцу и уму ребенка, в чем прелесть книги, какие эпизоды книги вам запомнились и почему.</w:t>
      </w:r>
    </w:p>
    <w:p w:rsidR="00F67C76" w:rsidRDefault="00F67C76" w:rsidP="00CB2441">
      <w:pPr>
        <w:spacing w:after="0"/>
        <w:ind w:left="-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A5908" w:rsidRPr="003A5908" w:rsidRDefault="003A5908" w:rsidP="00CB2441">
      <w:pPr>
        <w:spacing w:after="0"/>
        <w:ind w:left="-284"/>
        <w:jc w:val="center"/>
        <w:rPr>
          <w:rFonts w:ascii="Times New Roman" w:hAnsi="Times New Roman"/>
          <w:color w:val="FF0000"/>
          <w:sz w:val="28"/>
          <w:szCs w:val="28"/>
        </w:rPr>
      </w:pPr>
      <w:r w:rsidRPr="003A5908">
        <w:rPr>
          <w:rFonts w:ascii="Times New Roman" w:hAnsi="Times New Roman"/>
          <w:color w:val="FF0000"/>
          <w:sz w:val="28"/>
          <w:szCs w:val="28"/>
        </w:rPr>
        <w:t>Важно:</w:t>
      </w:r>
    </w:p>
    <w:p w:rsidR="003A5908" w:rsidRPr="003A5908" w:rsidRDefault="003A5908" w:rsidP="00CB2441">
      <w:pPr>
        <w:pStyle w:val="a9"/>
        <w:numPr>
          <w:ilvl w:val="0"/>
          <w:numId w:val="3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908">
        <w:rPr>
          <w:rFonts w:ascii="Times New Roman" w:hAnsi="Times New Roman"/>
          <w:color w:val="000000" w:themeColor="text1"/>
          <w:sz w:val="28"/>
          <w:szCs w:val="28"/>
        </w:rPr>
        <w:t>Постарайтесь каждый день хотя бы десять минут читать ему вслух;</w:t>
      </w:r>
    </w:p>
    <w:p w:rsidR="003A5908" w:rsidRPr="003A5908" w:rsidRDefault="003A5908" w:rsidP="00CB2441">
      <w:pPr>
        <w:pStyle w:val="a9"/>
        <w:numPr>
          <w:ilvl w:val="0"/>
          <w:numId w:val="3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908">
        <w:rPr>
          <w:rFonts w:ascii="Times New Roman" w:hAnsi="Times New Roman"/>
          <w:color w:val="000000" w:themeColor="text1"/>
          <w:sz w:val="28"/>
          <w:szCs w:val="28"/>
        </w:rPr>
        <w:t>помните, что искусство слушать не приходит само по себе, его надо постепенно прививать.</w:t>
      </w:r>
    </w:p>
    <w:p w:rsidR="003A5908" w:rsidRDefault="003A5908" w:rsidP="00CB2441">
      <w:pPr>
        <w:spacing w:after="0"/>
        <w:ind w:left="-284"/>
        <w:jc w:val="center"/>
        <w:rPr>
          <w:rFonts w:ascii="Times New Roman" w:hAnsi="Times New Roman"/>
          <w:color w:val="FF0000"/>
          <w:sz w:val="28"/>
          <w:szCs w:val="28"/>
        </w:rPr>
      </w:pPr>
      <w:r w:rsidRPr="003A5908">
        <w:rPr>
          <w:rFonts w:ascii="Times New Roman" w:hAnsi="Times New Roman"/>
          <w:color w:val="FF0000"/>
          <w:sz w:val="28"/>
          <w:szCs w:val="28"/>
        </w:rPr>
        <w:t>Не стоит:</w:t>
      </w:r>
    </w:p>
    <w:p w:rsidR="003A5908" w:rsidRPr="003A5908" w:rsidRDefault="003A5908" w:rsidP="00CB2441">
      <w:pPr>
        <w:pStyle w:val="a9"/>
        <w:numPr>
          <w:ilvl w:val="0"/>
          <w:numId w:val="4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908">
        <w:rPr>
          <w:rFonts w:ascii="Times New Roman" w:hAnsi="Times New Roman"/>
          <w:color w:val="000000" w:themeColor="text1"/>
          <w:sz w:val="28"/>
          <w:szCs w:val="28"/>
        </w:rPr>
        <w:t>Читать истории, не нравящиеся вам самим.</w:t>
      </w:r>
    </w:p>
    <w:p w:rsidR="003A5908" w:rsidRPr="00CB2441" w:rsidRDefault="003A5908" w:rsidP="00CB2441">
      <w:pPr>
        <w:pStyle w:val="a9"/>
        <w:numPr>
          <w:ilvl w:val="0"/>
          <w:numId w:val="4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908">
        <w:rPr>
          <w:rFonts w:ascii="Times New Roman" w:hAnsi="Times New Roman"/>
          <w:color w:val="000000" w:themeColor="text1"/>
          <w:sz w:val="28"/>
          <w:szCs w:val="28"/>
        </w:rPr>
        <w:t>Удивляться и не раздражаться, если ребенок перебивает вас вопросами. Отвечайте ему сразу же.</w:t>
      </w:r>
    </w:p>
    <w:p w:rsidR="003A5908" w:rsidRDefault="003A5908" w:rsidP="00CB2441">
      <w:pPr>
        <w:spacing w:after="0"/>
        <w:ind w:left="-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B42CC" wp14:editId="706E5337">
            <wp:extent cx="1509447" cy="1333500"/>
            <wp:effectExtent l="0" t="0" r="0" b="0"/>
            <wp:docPr id="3" name="Рисунок 3" descr="https://i.mycdn.me/i?r=AzEPZsRbOZEKgBhR0XGMT1Rky6kq7RTeHiv_fTi-cTnhe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y6kq7RTeHiv_fTi-cTnhe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4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08" w:rsidRPr="00CB2441" w:rsidRDefault="003A5908" w:rsidP="00CB2441">
      <w:pPr>
        <w:pStyle w:val="a9"/>
        <w:numPr>
          <w:ilvl w:val="0"/>
          <w:numId w:val="5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B2441">
        <w:rPr>
          <w:rFonts w:ascii="Times New Roman" w:hAnsi="Times New Roman"/>
          <w:color w:val="000000" w:themeColor="text1"/>
          <w:sz w:val="28"/>
          <w:szCs w:val="28"/>
        </w:rPr>
        <w:t>Можно «оживить» героев книг, вылепив их из пластилина, глины, сшив из лоскутков ткани, связав, скле</w:t>
      </w:r>
      <w:r w:rsidR="00CB2441" w:rsidRPr="00CB2441">
        <w:rPr>
          <w:rFonts w:ascii="Times New Roman" w:hAnsi="Times New Roman"/>
          <w:color w:val="000000" w:themeColor="text1"/>
          <w:sz w:val="28"/>
          <w:szCs w:val="28"/>
        </w:rPr>
        <w:t>ив из бумаги и картона</w:t>
      </w:r>
      <w:r w:rsidRPr="00CB244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5908" w:rsidRPr="00CB2441" w:rsidRDefault="003A5908" w:rsidP="00CB2441">
      <w:pPr>
        <w:pStyle w:val="a9"/>
        <w:numPr>
          <w:ilvl w:val="0"/>
          <w:numId w:val="5"/>
        </w:numPr>
        <w:spacing w:after="0"/>
        <w:ind w:left="-284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B2441">
        <w:rPr>
          <w:rFonts w:ascii="Times New Roman" w:hAnsi="Times New Roman"/>
          <w:color w:val="000000" w:themeColor="text1"/>
          <w:sz w:val="28"/>
          <w:szCs w:val="28"/>
        </w:rPr>
        <w:t>А еще можно устроить домашний театр и разыграть в нем любимые сказки.</w:t>
      </w:r>
    </w:p>
    <w:p w:rsidR="00251032" w:rsidRDefault="00251032" w:rsidP="00251032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032">
        <w:rPr>
          <w:rFonts w:ascii="Times New Roman" w:hAnsi="Times New Roman"/>
          <w:color w:val="000000" w:themeColor="text1"/>
          <w:sz w:val="28"/>
          <w:szCs w:val="28"/>
        </w:rPr>
        <w:t>Семейное чтение – это деятельность и, как любая деятельность, требует ответа на вопрос </w:t>
      </w:r>
      <w:r w:rsidRPr="00251032">
        <w:rPr>
          <w:rFonts w:ascii="Times New Roman" w:hAnsi="Times New Roman"/>
          <w:b/>
          <w:bCs/>
          <w:color w:val="000000" w:themeColor="text1"/>
          <w:sz w:val="28"/>
          <w:szCs w:val="28"/>
        </w:rPr>
        <w:t>«зачем?».</w:t>
      </w:r>
      <w:r w:rsidRPr="00251032">
        <w:rPr>
          <w:rFonts w:ascii="Times New Roman" w:hAnsi="Times New Roman"/>
          <w:color w:val="000000" w:themeColor="text1"/>
          <w:sz w:val="28"/>
          <w:szCs w:val="28"/>
        </w:rPr>
        <w:t> Зачем нам с вами нужно чтобы чадо оторвалось от телевизора и слушало ваше чтение? Зачем нам нужно, чтобы эта книга была непременно озвучена вслух? Зачем нам в век телевидения и компьютерной техники потребовалось воскрешать давно забытую и устаревшую традицию, для которой нет ни времени, ни условий, и которая требует сознательных и немалых усилий?</w:t>
      </w:r>
    </w:p>
    <w:p w:rsidR="00251032" w:rsidRDefault="00251032" w:rsidP="00251032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4903B1" wp14:editId="6537BC58">
            <wp:extent cx="1369621" cy="1282065"/>
            <wp:effectExtent l="0" t="0" r="2540" b="0"/>
            <wp:docPr id="2" name="Рисунок 2" descr="https://media.karousell.com/media/photos/profiles/2015/12/14/booksforbubs_145006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karousell.com/media/photos/profiles/2015/12/14/booksforbubs_14500606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19" cy="12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41" w:rsidRDefault="00251032" w:rsidP="00CB2441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032">
        <w:rPr>
          <w:rFonts w:ascii="Times New Roman" w:hAnsi="Times New Roman"/>
          <w:color w:val="000000" w:themeColor="text1"/>
          <w:sz w:val="28"/>
          <w:szCs w:val="28"/>
        </w:rPr>
        <w:t>Увидеть счастливые глаза ребенка при чтении. Это чудо – раз!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1032">
        <w:rPr>
          <w:rFonts w:ascii="Times New Roman" w:hAnsi="Times New Roman"/>
          <w:color w:val="000000" w:themeColor="text1"/>
          <w:sz w:val="28"/>
          <w:szCs w:val="28"/>
        </w:rPr>
        <w:t>Вновь вместе вернуться в мир детства. Это чудо – два!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1032">
        <w:rPr>
          <w:rFonts w:ascii="Times New Roman" w:hAnsi="Times New Roman"/>
          <w:color w:val="000000" w:themeColor="text1"/>
          <w:sz w:val="28"/>
          <w:szCs w:val="28"/>
        </w:rPr>
        <w:t>Познакомиться с творчеством писателей. Это чудо – три!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1032">
        <w:rPr>
          <w:rFonts w:ascii="Times New Roman" w:hAnsi="Times New Roman"/>
          <w:color w:val="000000" w:themeColor="text1"/>
          <w:sz w:val="28"/>
          <w:szCs w:val="28"/>
        </w:rPr>
        <w:t>Не спешите оставлять детей один на один с книгой, пусть вам будет интереснее втроем, вчетвером</w:t>
      </w:r>
    </w:p>
    <w:p w:rsidR="00251032" w:rsidRPr="00251032" w:rsidRDefault="00CB2441" w:rsidP="00CB2441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всей семьей.</w:t>
      </w:r>
    </w:p>
    <w:sectPr w:rsidR="00251032" w:rsidRPr="00251032" w:rsidSect="00CB2441">
      <w:pgSz w:w="16838" w:h="11906" w:orient="landscape"/>
      <w:pgMar w:top="850" w:right="1134" w:bottom="1701" w:left="1134" w:header="708" w:footer="708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C5" w:rsidRDefault="000D27C5" w:rsidP="00251032">
      <w:pPr>
        <w:spacing w:after="0" w:line="240" w:lineRule="auto"/>
      </w:pPr>
      <w:r>
        <w:separator/>
      </w:r>
    </w:p>
  </w:endnote>
  <w:endnote w:type="continuationSeparator" w:id="0">
    <w:p w:rsidR="000D27C5" w:rsidRDefault="000D27C5" w:rsidP="0025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C5" w:rsidRDefault="000D27C5" w:rsidP="00251032">
      <w:pPr>
        <w:spacing w:after="0" w:line="240" w:lineRule="auto"/>
      </w:pPr>
      <w:r>
        <w:separator/>
      </w:r>
    </w:p>
  </w:footnote>
  <w:footnote w:type="continuationSeparator" w:id="0">
    <w:p w:rsidR="000D27C5" w:rsidRDefault="000D27C5" w:rsidP="0025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44631"/>
    <w:multiLevelType w:val="hybridMultilevel"/>
    <w:tmpl w:val="907C6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1B1B"/>
    <w:multiLevelType w:val="hybridMultilevel"/>
    <w:tmpl w:val="748A6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575"/>
    <w:multiLevelType w:val="hybridMultilevel"/>
    <w:tmpl w:val="DD3A8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F0A6B"/>
    <w:multiLevelType w:val="hybridMultilevel"/>
    <w:tmpl w:val="89E21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2319"/>
    <w:multiLevelType w:val="hybridMultilevel"/>
    <w:tmpl w:val="7CC61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16"/>
    <w:rsid w:val="000D27C5"/>
    <w:rsid w:val="00251032"/>
    <w:rsid w:val="002616B3"/>
    <w:rsid w:val="003A5908"/>
    <w:rsid w:val="00881B21"/>
    <w:rsid w:val="00C81616"/>
    <w:rsid w:val="00CB2441"/>
    <w:rsid w:val="00EC4202"/>
    <w:rsid w:val="00F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8044D-7657-462E-B21D-88BA4D40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3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3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5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3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6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49</cp:lastModifiedBy>
  <cp:revision>2</cp:revision>
  <dcterms:created xsi:type="dcterms:W3CDTF">2021-11-17T13:42:00Z</dcterms:created>
  <dcterms:modified xsi:type="dcterms:W3CDTF">2021-11-17T13:42:00Z</dcterms:modified>
</cp:coreProperties>
</file>